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EAE9" w14:textId="77777777" w:rsidR="008D6940" w:rsidRDefault="00000000">
      <w:pPr>
        <w:pStyle w:val="a7"/>
        <w:rPr>
          <w:i w:val="0"/>
          <w:sz w:val="28"/>
          <w:szCs w:val="28"/>
        </w:rPr>
      </w:pPr>
      <w:r>
        <w:rPr>
          <w:i w:val="0"/>
          <w:iCs/>
          <w:sz w:val="28"/>
          <w:szCs w:val="28"/>
        </w:rPr>
        <w:t>БЕЛГОРОДСКАЯ ОБЛАСТЬ</w:t>
      </w:r>
    </w:p>
    <w:p w14:paraId="2F38B1E1" w14:textId="77777777" w:rsidR="008D6940" w:rsidRDefault="00000000">
      <w:pPr>
        <w:pStyle w:val="a7"/>
        <w:rPr>
          <w:i w:val="0"/>
          <w:iCs/>
          <w:sz w:val="28"/>
          <w:szCs w:val="28"/>
        </w:rPr>
      </w:pPr>
      <w:r>
        <w:rPr>
          <w:i w:val="0"/>
          <w:iCs/>
          <w:sz w:val="28"/>
          <w:szCs w:val="28"/>
        </w:rPr>
        <w:t>МУНИЦИПАЛЬНЫЙ РАЙОН «ЧЕРНЯНСКИЙ РАЙОН»</w:t>
      </w:r>
    </w:p>
    <w:p w14:paraId="2D0CD849" w14:textId="77777777" w:rsidR="008D6940" w:rsidRDefault="00000000">
      <w:pPr>
        <w:jc w:val="center"/>
      </w:pPr>
      <w:r>
        <w:rPr>
          <w:noProof/>
        </w:rPr>
        <mc:AlternateContent>
          <mc:Choice Requires="wpg">
            <w:drawing>
              <wp:inline distT="0" distB="0" distL="0" distR="0" wp14:anchorId="19ADC8E6" wp14:editId="3B00DDAC">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114180" name=""/>
                        <pic:cNvPicPr>
                          <a:picLocks noChangeAspect="1"/>
                        </pic:cNvPicPr>
                      </pic:nvPicPr>
                      <pic:blipFill>
                        <a:blip r:embed="rId8"/>
                        <a:stretch/>
                      </pic:blipFill>
                      <pic:spPr bwMode="auto">
                        <a:xfrm>
                          <a:off x="0" y="0"/>
                          <a:ext cx="533397" cy="647697"/>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2.0pt;height:51.0pt;" stroked="false">
                <v:path textboxrect="0,0,0,0"/>
                <v:imagedata r:id="rId10" o:title=""/>
              </v:shape>
            </w:pict>
          </mc:Fallback>
        </mc:AlternateContent>
      </w:r>
    </w:p>
    <w:p w14:paraId="60D2304D" w14:textId="77777777" w:rsidR="008D6940" w:rsidRDefault="00000000">
      <w:pPr>
        <w:pStyle w:val="a7"/>
        <w:rPr>
          <w:i w:val="0"/>
          <w:iCs/>
          <w:sz w:val="28"/>
          <w:szCs w:val="28"/>
        </w:rPr>
      </w:pPr>
      <w:r>
        <w:rPr>
          <w:i w:val="0"/>
          <w:iCs/>
          <w:sz w:val="28"/>
          <w:szCs w:val="28"/>
        </w:rPr>
        <w:t>ЗЕМСКОЕ СОБРАНИЕ</w:t>
      </w:r>
    </w:p>
    <w:p w14:paraId="7A93D442" w14:textId="77777777" w:rsidR="008D6940" w:rsidRDefault="00000000">
      <w:pPr>
        <w:pStyle w:val="a7"/>
        <w:rPr>
          <w:i w:val="0"/>
          <w:sz w:val="28"/>
          <w:szCs w:val="28"/>
        </w:rPr>
      </w:pPr>
      <w:r>
        <w:rPr>
          <w:i w:val="0"/>
          <w:iCs/>
          <w:sz w:val="28"/>
          <w:szCs w:val="28"/>
        </w:rPr>
        <w:t>АНДРЕЕВСКОГО СЕЛЬСКОГО ПОСЕЛЕНИЯ</w:t>
      </w:r>
    </w:p>
    <w:p w14:paraId="1442E376" w14:textId="77777777" w:rsidR="008D6940" w:rsidRDefault="008D6940">
      <w:pPr>
        <w:jc w:val="center"/>
        <w:rPr>
          <w:b/>
          <w:sz w:val="28"/>
          <w:szCs w:val="28"/>
        </w:rPr>
      </w:pPr>
    </w:p>
    <w:p w14:paraId="651CE687" w14:textId="77777777" w:rsidR="008D6940" w:rsidRDefault="008D6940">
      <w:pPr>
        <w:jc w:val="center"/>
        <w:rPr>
          <w:b/>
          <w:sz w:val="28"/>
          <w:szCs w:val="28"/>
        </w:rPr>
      </w:pPr>
    </w:p>
    <w:p w14:paraId="20C4BFE2" w14:textId="77777777" w:rsidR="008D6940" w:rsidRDefault="00000000">
      <w:pPr>
        <w:jc w:val="center"/>
        <w:rPr>
          <w:b/>
          <w:sz w:val="28"/>
          <w:szCs w:val="28"/>
        </w:rPr>
      </w:pPr>
      <w:r>
        <w:rPr>
          <w:b/>
          <w:sz w:val="28"/>
          <w:szCs w:val="28"/>
        </w:rPr>
        <w:t>Р Е Ш Е Н И Е</w:t>
      </w:r>
    </w:p>
    <w:p w14:paraId="3701F7BA" w14:textId="77777777" w:rsidR="008D6940" w:rsidRDefault="008D6940">
      <w:pPr>
        <w:jc w:val="center"/>
        <w:rPr>
          <w:b/>
          <w:sz w:val="32"/>
          <w:szCs w:val="32"/>
        </w:rPr>
      </w:pPr>
    </w:p>
    <w:p w14:paraId="61895E01" w14:textId="77777777" w:rsidR="008D6940" w:rsidRDefault="00000000">
      <w:pPr>
        <w:jc w:val="both"/>
      </w:pPr>
      <w:r>
        <w:rPr>
          <w:b/>
          <w:sz w:val="28"/>
          <w:szCs w:val="28"/>
        </w:rPr>
        <w:t xml:space="preserve">28 июня 2023 года                                </w:t>
      </w:r>
      <w:r>
        <w:rPr>
          <w:b/>
          <w:sz w:val="28"/>
          <w:szCs w:val="28"/>
        </w:rPr>
        <w:tab/>
        <w:t xml:space="preserve">                                                  № 175</w:t>
      </w:r>
    </w:p>
    <w:p w14:paraId="6DE8387B" w14:textId="77777777" w:rsidR="008D6940" w:rsidRDefault="008D6940">
      <w:pPr>
        <w:rPr>
          <w:b/>
          <w:bCs/>
          <w:sz w:val="28"/>
          <w:szCs w:val="28"/>
        </w:rPr>
      </w:pPr>
    </w:p>
    <w:p w14:paraId="00CBCB03" w14:textId="77777777" w:rsidR="008D6940" w:rsidRDefault="008D6940">
      <w:pPr>
        <w:rPr>
          <w:b/>
          <w:bCs/>
          <w:sz w:val="28"/>
          <w:szCs w:val="28"/>
        </w:rPr>
      </w:pPr>
    </w:p>
    <w:p w14:paraId="2537DD2D" w14:textId="77777777" w:rsidR="008D6940" w:rsidRDefault="00000000">
      <w:pPr>
        <w:ind w:right="4960"/>
        <w:jc w:val="both"/>
        <w:rPr>
          <w:b/>
          <w:bCs/>
          <w:sz w:val="28"/>
          <w:szCs w:val="28"/>
        </w:rPr>
      </w:pPr>
      <w:r>
        <w:rPr>
          <w:b/>
          <w:bCs/>
          <w:sz w:val="28"/>
          <w:szCs w:val="28"/>
        </w:rPr>
        <w:t>Об утверждении Порядка предоставления и Перечня помещений для проведения встреч депутатов с избирателями, определении специально отведенных мест для проведения встреч депутатов с избирателями</w:t>
      </w:r>
    </w:p>
    <w:p w14:paraId="6B2CCBD5" w14:textId="77777777" w:rsidR="008D6940" w:rsidRDefault="008D6940">
      <w:pPr>
        <w:pStyle w:val="211"/>
        <w:ind w:firstLine="0"/>
        <w:jc w:val="left"/>
        <w:rPr>
          <w:sz w:val="28"/>
          <w:szCs w:val="28"/>
        </w:rPr>
      </w:pPr>
    </w:p>
    <w:p w14:paraId="30949078" w14:textId="77777777" w:rsidR="008D6940" w:rsidRDefault="008D6940">
      <w:pPr>
        <w:pStyle w:val="211"/>
        <w:ind w:firstLine="0"/>
        <w:jc w:val="left"/>
        <w:rPr>
          <w:sz w:val="28"/>
          <w:szCs w:val="28"/>
        </w:rPr>
      </w:pPr>
    </w:p>
    <w:p w14:paraId="4E7724FC" w14:textId="77777777" w:rsidR="008D6940" w:rsidRDefault="00000000">
      <w:pPr>
        <w:pStyle w:val="a5"/>
        <w:ind w:firstLine="709"/>
        <w:jc w:val="both"/>
        <w:rPr>
          <w:b/>
          <w:sz w:val="28"/>
        </w:rPr>
      </w:pPr>
      <w:r>
        <w:rPr>
          <w:rFonts w:ascii="Times New Roman" w:hAnsi="Times New Roman"/>
          <w:sz w:val="28"/>
          <w:szCs w:val="28"/>
        </w:rPr>
        <w:t xml:space="preserve">В соответствии с Федеральным законом от 08.05.1994 г. № 3-ФЗ «О статусе сенатора Российской Федерации и статусе депутата Государственной Думы Федерального Собрания Российской Федерации», Федеральным законом от 21.12.2021 г. № 414-ФЗ «Об общих принципах организации публичной власти в субъектах Российской Федерации», Федеральным законом от 06.10.2003 г. № 131-ФЗ «Об общих принципах организации местного самоуправления в Российской Федерации», законом Белгородской области от 19.12.2005 г. № 11 «О статусе депутата Белгородской областной Думы», руководствуясь Уставом Андреевского сельского поселения муниципального района «Чернянский район» Белгородской области, статьями Регламента земского собрания Андреевского сельского поселения муниципального района «Чернянский район» Белгородской области, земское собрание Андреевского сельского поселения муниципального района «Чернянский район» Белгородской области </w:t>
      </w:r>
      <w:r>
        <w:rPr>
          <w:rFonts w:ascii="Times New Roman" w:hAnsi="Times New Roman"/>
          <w:b/>
          <w:color w:val="000000"/>
          <w:sz w:val="28"/>
          <w:szCs w:val="28"/>
        </w:rPr>
        <w:t>р е ш и л о:</w:t>
      </w:r>
    </w:p>
    <w:p w14:paraId="4BD2A5C6" w14:textId="77777777" w:rsidR="008D6940" w:rsidRDefault="00000000">
      <w:pPr>
        <w:pStyle w:val="a5"/>
        <w:ind w:firstLine="709"/>
        <w:jc w:val="both"/>
        <w:rPr>
          <w:sz w:val="28"/>
        </w:rPr>
      </w:pPr>
      <w:r>
        <w:rPr>
          <w:rFonts w:ascii="Times New Roman" w:hAnsi="Times New Roman"/>
          <w:sz w:val="28"/>
          <w:szCs w:val="28"/>
        </w:rPr>
        <w:t>1. Утвердить Порядок предоставления помещений для проведения встреч депутатов с избирателями согласно Приложению 1.</w:t>
      </w:r>
    </w:p>
    <w:p w14:paraId="6B2E68AE" w14:textId="77777777" w:rsidR="008D6940" w:rsidRDefault="00000000">
      <w:pPr>
        <w:pStyle w:val="a5"/>
        <w:ind w:firstLine="709"/>
        <w:jc w:val="both"/>
        <w:rPr>
          <w:sz w:val="28"/>
        </w:rPr>
      </w:pPr>
      <w:r>
        <w:rPr>
          <w:rFonts w:ascii="Times New Roman" w:hAnsi="Times New Roman"/>
          <w:sz w:val="28"/>
          <w:szCs w:val="28"/>
        </w:rPr>
        <w:t>2. Утвердить Перечень помещений для проведения встреч депутатов с избирателями согласно Приложению 2.</w:t>
      </w:r>
    </w:p>
    <w:p w14:paraId="6E72CD8D" w14:textId="77777777" w:rsidR="008D6940" w:rsidRDefault="00000000">
      <w:pPr>
        <w:pStyle w:val="a5"/>
        <w:ind w:firstLine="709"/>
        <w:jc w:val="both"/>
        <w:rPr>
          <w:sz w:val="28"/>
        </w:rPr>
      </w:pPr>
      <w:r>
        <w:rPr>
          <w:rFonts w:ascii="Times New Roman" w:hAnsi="Times New Roman"/>
          <w:sz w:val="28"/>
          <w:szCs w:val="28"/>
        </w:rPr>
        <w:t>3. Определить специально отведенные места для проведения встреч депутатов с избирателями согласно Приложению 3.</w:t>
      </w:r>
    </w:p>
    <w:p w14:paraId="45447B41" w14:textId="77777777" w:rsidR="008D6940" w:rsidRDefault="00000000">
      <w:pPr>
        <w:ind w:firstLine="709"/>
        <w:jc w:val="both"/>
        <w:rPr>
          <w:sz w:val="28"/>
          <w:szCs w:val="28"/>
        </w:rPr>
      </w:pPr>
      <w:r>
        <w:rPr>
          <w:color w:val="0D0D0D" w:themeColor="text1" w:themeTint="F2"/>
          <w:sz w:val="28"/>
          <w:szCs w:val="28"/>
        </w:rPr>
        <w:t xml:space="preserve">4. </w:t>
      </w:r>
      <w:r>
        <w:rPr>
          <w:sz w:val="28"/>
          <w:szCs w:val="28"/>
        </w:rPr>
        <w:t>Обнародовать настоящее решение в порядке, установленном Уставом Андреевского сельского поселения муниципального района «Чернянский район</w:t>
      </w:r>
      <w:r>
        <w:rPr>
          <w:b/>
          <w:sz w:val="28"/>
          <w:szCs w:val="28"/>
        </w:rPr>
        <w:t xml:space="preserve">» </w:t>
      </w:r>
      <w:r>
        <w:rPr>
          <w:sz w:val="28"/>
          <w:szCs w:val="28"/>
        </w:rPr>
        <w:t xml:space="preserve">Белгородской области и разместить на официальном сайте органов </w:t>
      </w:r>
      <w:r>
        <w:rPr>
          <w:sz w:val="28"/>
          <w:szCs w:val="28"/>
        </w:rPr>
        <w:lastRenderedPageBreak/>
        <w:t>местного самоуправления Андреевского сельского поселения муниципального района «Чернянский район» Белгородской области в сети Интернет (адрес сайта:</w:t>
      </w:r>
      <w:r>
        <w:rPr>
          <w:rFonts w:eastAsia="Arial"/>
          <w:color w:val="000000"/>
          <w:sz w:val="28"/>
          <w:szCs w:val="28"/>
        </w:rPr>
        <w:t xml:space="preserve"> https://</w:t>
      </w:r>
      <w:r>
        <w:rPr>
          <w:sz w:val="28"/>
          <w:szCs w:val="28"/>
        </w:rPr>
        <w:t>andreevka-r31.gosweb.gosuslugi.ru//).</w:t>
      </w:r>
    </w:p>
    <w:p w14:paraId="6F394F24" w14:textId="77777777" w:rsidR="008D6940" w:rsidRDefault="00000000">
      <w:pPr>
        <w:pStyle w:val="a5"/>
        <w:ind w:firstLine="709"/>
        <w:jc w:val="both"/>
        <w:rPr>
          <w:rFonts w:ascii="Times New Roman" w:hAnsi="Times New Roman"/>
          <w:color w:val="0D0D0D"/>
          <w:sz w:val="28"/>
        </w:rPr>
      </w:pPr>
      <w:r>
        <w:rPr>
          <w:rFonts w:ascii="Times New Roman" w:hAnsi="Times New Roman"/>
          <w:bCs/>
          <w:color w:val="0D0D0D" w:themeColor="text1" w:themeTint="F2"/>
          <w:sz w:val="28"/>
          <w:szCs w:val="28"/>
        </w:rPr>
        <w:t>5</w:t>
      </w:r>
      <w:r>
        <w:rPr>
          <w:rFonts w:ascii="Times New Roman" w:hAnsi="Times New Roman"/>
          <w:color w:val="0D0D0D" w:themeColor="text1" w:themeTint="F2"/>
          <w:sz w:val="28"/>
          <w:szCs w:val="28"/>
        </w:rPr>
        <w:t>. Контроль за выполнением настоящего решения оставляю за собой.</w:t>
      </w:r>
    </w:p>
    <w:p w14:paraId="049E12D1" w14:textId="77777777" w:rsidR="008D6940" w:rsidRDefault="008D6940">
      <w:pPr>
        <w:pStyle w:val="a5"/>
        <w:jc w:val="both"/>
        <w:rPr>
          <w:rFonts w:ascii="Times New Roman" w:hAnsi="Times New Roman"/>
          <w:color w:val="0D0D0D"/>
          <w:sz w:val="28"/>
          <w:szCs w:val="28"/>
        </w:rPr>
      </w:pPr>
    </w:p>
    <w:p w14:paraId="3F447D6B" w14:textId="77777777" w:rsidR="008D6940" w:rsidRDefault="008D6940">
      <w:pPr>
        <w:pStyle w:val="a5"/>
        <w:jc w:val="both"/>
        <w:rPr>
          <w:rFonts w:ascii="Times New Roman" w:hAnsi="Times New Roman"/>
          <w:color w:val="0D0D0D"/>
          <w:sz w:val="28"/>
          <w:szCs w:val="28"/>
        </w:rPr>
      </w:pPr>
    </w:p>
    <w:p w14:paraId="418C5321" w14:textId="77777777" w:rsidR="008D6940" w:rsidRDefault="008D6940">
      <w:pPr>
        <w:pStyle w:val="a5"/>
        <w:jc w:val="both"/>
        <w:rPr>
          <w:rFonts w:ascii="Times New Roman" w:hAnsi="Times New Roman"/>
          <w:color w:val="0D0D0D"/>
          <w:sz w:val="28"/>
          <w:szCs w:val="28"/>
        </w:rPr>
      </w:pPr>
    </w:p>
    <w:p w14:paraId="3F5DE9FC" w14:textId="77777777" w:rsidR="008D6940" w:rsidRDefault="00000000">
      <w:pPr>
        <w:jc w:val="both"/>
        <w:rPr>
          <w:b/>
          <w:sz w:val="28"/>
        </w:rPr>
      </w:pPr>
      <w:r>
        <w:rPr>
          <w:b/>
          <w:sz w:val="28"/>
        </w:rPr>
        <w:t xml:space="preserve">Глава Андреевского </w:t>
      </w:r>
    </w:p>
    <w:p w14:paraId="10E64FF3" w14:textId="77777777" w:rsidR="008D6940" w:rsidRDefault="00000000">
      <w:pPr>
        <w:jc w:val="both"/>
        <w:rPr>
          <w:b/>
          <w:sz w:val="28"/>
        </w:rPr>
      </w:pPr>
      <w:r>
        <w:rPr>
          <w:b/>
          <w:sz w:val="28"/>
        </w:rPr>
        <w:t>сельского поселения                                                                      Е.А. Косинова</w:t>
      </w:r>
    </w:p>
    <w:p w14:paraId="6E95EA3A" w14:textId="77777777" w:rsidR="008D6940" w:rsidRDefault="008D6940">
      <w:pPr>
        <w:pStyle w:val="a5"/>
        <w:jc w:val="both"/>
      </w:pPr>
    </w:p>
    <w:p w14:paraId="0847A1D1" w14:textId="77777777" w:rsidR="008D6940" w:rsidRDefault="008D6940">
      <w:pPr>
        <w:pStyle w:val="a5"/>
        <w:jc w:val="both"/>
      </w:pPr>
    </w:p>
    <w:p w14:paraId="3F179462" w14:textId="77777777" w:rsidR="008D6940" w:rsidRDefault="008D6940">
      <w:pPr>
        <w:jc w:val="both"/>
      </w:pPr>
    </w:p>
    <w:p w14:paraId="06A45C0E" w14:textId="77777777" w:rsidR="008D6940" w:rsidRDefault="008D6940">
      <w:pPr>
        <w:jc w:val="both"/>
      </w:pPr>
    </w:p>
    <w:p w14:paraId="6A6C4080" w14:textId="77777777" w:rsidR="008D6940" w:rsidRDefault="008D6940"/>
    <w:p w14:paraId="55F37046" w14:textId="77777777" w:rsidR="008D6940" w:rsidRDefault="008D6940"/>
    <w:p w14:paraId="77271E58" w14:textId="77777777" w:rsidR="008D6940" w:rsidRDefault="008D6940"/>
    <w:p w14:paraId="32C40BE8" w14:textId="77777777" w:rsidR="008D6940" w:rsidRDefault="008D6940"/>
    <w:p w14:paraId="26099987" w14:textId="77777777" w:rsidR="008D6940" w:rsidRDefault="008D6940"/>
    <w:p w14:paraId="59538624" w14:textId="77777777" w:rsidR="008D6940" w:rsidRDefault="008D6940"/>
    <w:p w14:paraId="744DF275" w14:textId="77777777" w:rsidR="008D6940" w:rsidRDefault="008D6940"/>
    <w:p w14:paraId="6D5B7B78" w14:textId="77777777" w:rsidR="008D6940" w:rsidRDefault="008D6940"/>
    <w:p w14:paraId="699CAC4B" w14:textId="77777777" w:rsidR="008D6940" w:rsidRDefault="008D6940"/>
    <w:p w14:paraId="3A8AA345" w14:textId="77777777" w:rsidR="008D6940" w:rsidRDefault="008D6940"/>
    <w:p w14:paraId="73A668BA" w14:textId="77777777" w:rsidR="008D6940" w:rsidRDefault="008D6940"/>
    <w:p w14:paraId="520C9F88" w14:textId="77777777" w:rsidR="008D6940" w:rsidRDefault="008D6940"/>
    <w:p w14:paraId="4950F6E7" w14:textId="77777777" w:rsidR="008D6940" w:rsidRDefault="008D6940"/>
    <w:p w14:paraId="421CD53C" w14:textId="77777777" w:rsidR="008D6940" w:rsidRDefault="008D6940"/>
    <w:p w14:paraId="672D260D" w14:textId="77777777" w:rsidR="008D6940" w:rsidRDefault="008D6940"/>
    <w:p w14:paraId="4A19B6F6" w14:textId="77777777" w:rsidR="008D6940" w:rsidRDefault="008D6940"/>
    <w:p w14:paraId="578CC6F8" w14:textId="77777777" w:rsidR="008D6940" w:rsidRDefault="008D6940"/>
    <w:p w14:paraId="4EB9FC7F" w14:textId="77777777" w:rsidR="008D6940" w:rsidRDefault="008D6940"/>
    <w:p w14:paraId="50187D43" w14:textId="77777777" w:rsidR="008D6940" w:rsidRDefault="008D6940"/>
    <w:p w14:paraId="568A471C" w14:textId="77777777" w:rsidR="008D6940" w:rsidRDefault="008D6940"/>
    <w:p w14:paraId="11D6D9DC" w14:textId="77777777" w:rsidR="008D6940" w:rsidRDefault="008D6940"/>
    <w:p w14:paraId="7A709AD8" w14:textId="77777777" w:rsidR="008D6940" w:rsidRDefault="008D6940"/>
    <w:p w14:paraId="4CF14D13" w14:textId="77777777" w:rsidR="008D6940" w:rsidRDefault="008D6940"/>
    <w:p w14:paraId="6026AE70" w14:textId="77777777" w:rsidR="008D6940" w:rsidRDefault="008D6940"/>
    <w:p w14:paraId="46FEE50A" w14:textId="77777777" w:rsidR="008D6940" w:rsidRDefault="008D6940"/>
    <w:p w14:paraId="3BA58F1E" w14:textId="77777777" w:rsidR="008D6940" w:rsidRDefault="008D6940"/>
    <w:p w14:paraId="59704D9C" w14:textId="77777777" w:rsidR="008D6940" w:rsidRDefault="008D6940"/>
    <w:p w14:paraId="445E4019" w14:textId="77777777" w:rsidR="008D6940" w:rsidRDefault="008D6940"/>
    <w:p w14:paraId="6ECDE488" w14:textId="77777777" w:rsidR="008D6940" w:rsidRDefault="008D6940"/>
    <w:p w14:paraId="6BC5335C" w14:textId="77777777" w:rsidR="008D6940" w:rsidRDefault="008D6940"/>
    <w:p w14:paraId="0750374D" w14:textId="77777777" w:rsidR="008D6940" w:rsidRDefault="008D6940"/>
    <w:p w14:paraId="2B664796" w14:textId="77777777" w:rsidR="008D6940" w:rsidRDefault="008D6940"/>
    <w:p w14:paraId="0DD50B54" w14:textId="77777777" w:rsidR="008D6940" w:rsidRDefault="008D6940"/>
    <w:p w14:paraId="41205415" w14:textId="77777777" w:rsidR="008D6940" w:rsidRDefault="008D6940"/>
    <w:p w14:paraId="104676CF" w14:textId="77777777" w:rsidR="008D6940" w:rsidRDefault="008D6940"/>
    <w:p w14:paraId="7A489A1E" w14:textId="77777777" w:rsidR="008D6940" w:rsidRDefault="008D6940"/>
    <w:p w14:paraId="4E4D7692" w14:textId="77777777" w:rsidR="008D6940" w:rsidRDefault="008D6940"/>
    <w:p w14:paraId="0CCA9AAE" w14:textId="77777777" w:rsidR="008D6940" w:rsidRDefault="008D6940"/>
    <w:p w14:paraId="539CBE4E" w14:textId="77777777" w:rsidR="008D6940" w:rsidRDefault="008D6940"/>
    <w:p w14:paraId="3F3D9FE9" w14:textId="77777777" w:rsidR="008D6940" w:rsidRDefault="008D6940"/>
    <w:p w14:paraId="3A2C84DD" w14:textId="77777777" w:rsidR="008D6940" w:rsidRDefault="008D6940"/>
    <w:p w14:paraId="58F1D63E" w14:textId="77777777" w:rsidR="008D6940" w:rsidRDefault="008D6940"/>
    <w:p w14:paraId="50B4FF0F" w14:textId="77777777" w:rsidR="008D6940" w:rsidRDefault="008D6940"/>
    <w:p w14:paraId="4AA9C9ED" w14:textId="77777777" w:rsidR="008D6940" w:rsidRDefault="008D6940"/>
    <w:p w14:paraId="6EB45D04" w14:textId="77777777" w:rsidR="008D6940" w:rsidRDefault="008D6940"/>
    <w:p w14:paraId="18614D14" w14:textId="77777777" w:rsidR="008D6940" w:rsidRDefault="008D6940"/>
    <w:p w14:paraId="67D6BE06" w14:textId="77777777" w:rsidR="008D6940" w:rsidRDefault="008D6940"/>
    <w:p w14:paraId="3444CA24" w14:textId="77777777" w:rsidR="008D6940" w:rsidRDefault="008D6940"/>
    <w:p w14:paraId="4E0B9860" w14:textId="77777777" w:rsidR="008D6940" w:rsidRDefault="00000000">
      <w:pPr>
        <w:ind w:left="5670"/>
        <w:jc w:val="center"/>
        <w:rPr>
          <w:sz w:val="28"/>
          <w:szCs w:val="28"/>
        </w:rPr>
      </w:pPr>
      <w:r>
        <w:rPr>
          <w:sz w:val="28"/>
          <w:szCs w:val="28"/>
        </w:rPr>
        <w:lastRenderedPageBreak/>
        <w:t>Приложение 1</w:t>
      </w:r>
    </w:p>
    <w:p w14:paraId="2DE177CA" w14:textId="77777777" w:rsidR="008D6940" w:rsidRDefault="00000000">
      <w:pPr>
        <w:ind w:left="5670"/>
        <w:jc w:val="center"/>
        <w:rPr>
          <w:sz w:val="28"/>
          <w:szCs w:val="28"/>
        </w:rPr>
      </w:pPr>
      <w:r>
        <w:rPr>
          <w:sz w:val="28"/>
          <w:szCs w:val="28"/>
        </w:rPr>
        <w:t>к решению земского собрания Андреевского сельского поселения муниципального района «Чернянский район» Белгородской области</w:t>
      </w:r>
    </w:p>
    <w:p w14:paraId="3DBD3CDA" w14:textId="77777777" w:rsidR="008D6940" w:rsidRDefault="00000000">
      <w:pPr>
        <w:ind w:left="5670"/>
        <w:jc w:val="center"/>
      </w:pPr>
      <w:r>
        <w:rPr>
          <w:sz w:val="28"/>
          <w:szCs w:val="28"/>
        </w:rPr>
        <w:t>от 28 июня 2023 года № 175</w:t>
      </w:r>
    </w:p>
    <w:p w14:paraId="1FD44114" w14:textId="77777777" w:rsidR="008D6940" w:rsidRDefault="008D6940">
      <w:pPr>
        <w:jc w:val="center"/>
      </w:pPr>
    </w:p>
    <w:p w14:paraId="2CD1537D" w14:textId="77777777" w:rsidR="008D6940" w:rsidRDefault="00000000">
      <w:pPr>
        <w:jc w:val="center"/>
      </w:pPr>
      <w:r>
        <w:rPr>
          <w:b/>
          <w:sz w:val="28"/>
          <w:szCs w:val="28"/>
        </w:rPr>
        <w:t xml:space="preserve">Порядок </w:t>
      </w:r>
    </w:p>
    <w:p w14:paraId="757CB73A" w14:textId="77777777" w:rsidR="008D6940" w:rsidRDefault="00000000">
      <w:pPr>
        <w:jc w:val="center"/>
      </w:pPr>
      <w:r>
        <w:rPr>
          <w:b/>
          <w:sz w:val="28"/>
          <w:szCs w:val="28"/>
        </w:rPr>
        <w:t xml:space="preserve">предоставления помещений для проведения встреч </w:t>
      </w:r>
    </w:p>
    <w:p w14:paraId="4C8E1D96" w14:textId="77777777" w:rsidR="008D6940" w:rsidRDefault="00000000">
      <w:pPr>
        <w:jc w:val="center"/>
      </w:pPr>
      <w:r>
        <w:rPr>
          <w:b/>
          <w:sz w:val="28"/>
          <w:szCs w:val="28"/>
        </w:rPr>
        <w:t>депутатов с избирателями</w:t>
      </w:r>
    </w:p>
    <w:p w14:paraId="0311E487" w14:textId="77777777" w:rsidR="008D6940" w:rsidRDefault="008D6940">
      <w:pPr>
        <w:ind w:firstLine="709"/>
        <w:jc w:val="both"/>
      </w:pPr>
    </w:p>
    <w:p w14:paraId="6078CB22" w14:textId="77777777" w:rsidR="008D6940" w:rsidRDefault="00000000">
      <w:pPr>
        <w:pStyle w:val="a5"/>
        <w:ind w:firstLine="709"/>
        <w:jc w:val="both"/>
      </w:pPr>
      <w:r>
        <w:rPr>
          <w:rFonts w:ascii="Times New Roman" w:hAnsi="Times New Roman"/>
          <w:sz w:val="28"/>
          <w:szCs w:val="28"/>
        </w:rPr>
        <w:t xml:space="preserve">1. Настоящий Порядок предоставления помещений для проведения встреч депутатов (далее – Порядок) разработан в соответствии с частью 6 статьи 8 Федерального закона от 08.05.1994 г. № 3-ФЗ «О статусе сенатора Российской Федерации и статусе депутата Государственной Думы Федерального Собрания Российской Федерации», частью 5.3 статьи 40 Федерального закона от 06.10.2003 г. № 131-ФЗ  «Об общих принципах организации местного самоуправления в Российской Федерации», частью 6 статьи 17 Федерального закона от 21.12.2021 г. № 414-ФЗ «Об общих принципах организации публичной власти в субъектах Российской Федерации», частью 4 статьи 5 закона Белгородской области от 19.12.2005 г. № 11 «О статусе депутата Белгородской областной Думы», Уставом Андреевского сельского поселения муниципального района «Чернянский район» Белгородской области, статьями Регламента Земского собрания Андреевского сельского поселения муниципального района «Чернянский район» Белгородской области» и регулирует порядок предоставления помещений для проведения встреч депутатов Государственной Думы Федерального Собрания Российской Федерации, депутатов Белгородской областной Думы, избранных от избирателей территории Чернянского района, депутатов земского собрания Андреевского сельского поселения муниципального района «Чернянский район» Белгородской области (далее в настоящем Порядке – депутат) с избирателями на территории Андреевского сельского поселения для осуществления депутатской деятельности и работы с избирателями. </w:t>
      </w:r>
    </w:p>
    <w:p w14:paraId="1515CB1F" w14:textId="77777777" w:rsidR="008D6940" w:rsidRDefault="00000000">
      <w:pPr>
        <w:pStyle w:val="a5"/>
        <w:ind w:firstLine="709"/>
        <w:jc w:val="both"/>
      </w:pPr>
      <w:r>
        <w:rPr>
          <w:rFonts w:ascii="Times New Roman" w:hAnsi="Times New Roman"/>
          <w:sz w:val="28"/>
          <w:szCs w:val="28"/>
        </w:rPr>
        <w:t>2. Действие частей 3-12 настоящего Порядка применительно к депутатам земского собрания Андреевского сельского поселения муниципального района «Чернянский район» Белгородской области распространяется на встречи депутата с избирателями, проводимые в случаях, установленных в подпунктах «в» и «г» пункта 7 статьи 7.1 Регламента Земского собрания Андреевского сельского поселения муниципального района «Чернянский район» Белгородской области, в форме публичного мероприятия в соответствии с законодательством Российской Федерации о собраниях, митингах, демонстрациях, шествиях и пикетированиях.</w:t>
      </w:r>
    </w:p>
    <w:p w14:paraId="001E20BC" w14:textId="77777777" w:rsidR="008D6940" w:rsidRDefault="00000000">
      <w:pPr>
        <w:pStyle w:val="a5"/>
        <w:ind w:firstLine="709"/>
        <w:jc w:val="both"/>
      </w:pPr>
      <w:r>
        <w:rPr>
          <w:rFonts w:ascii="Times New Roman" w:hAnsi="Times New Roman"/>
          <w:sz w:val="28"/>
          <w:szCs w:val="28"/>
        </w:rPr>
        <w:t xml:space="preserve">3. Администрация Андреевского сельского поселения Чернянского района, на территорию которого приходится избирательный округ, от которого был избран депутат (далее – поселение), организует предоставление </w:t>
      </w:r>
      <w:r>
        <w:rPr>
          <w:rFonts w:ascii="Times New Roman" w:hAnsi="Times New Roman"/>
          <w:sz w:val="28"/>
          <w:szCs w:val="28"/>
        </w:rPr>
        <w:lastRenderedPageBreak/>
        <w:t>нежилого помещения, находящегося в муниципальной собственности Чернянского района либо Андреевского сельского поселения, включенного в утвержденный Перечень помещений, предоставляемых для проведения встреч депутатов с избирателями, самостоятельно либо по согласованию с пользователем соответствующего помещения, в оперативном управлении либо на ином праве пользования у которого находится нежилое помещение.</w:t>
      </w:r>
      <w:r>
        <w:rPr>
          <w:rFonts w:ascii="Times New Roman" w:hAnsi="Times New Roman"/>
          <w:color w:val="00B050"/>
          <w:sz w:val="28"/>
          <w:szCs w:val="28"/>
        </w:rPr>
        <w:t xml:space="preserve"> </w:t>
      </w:r>
    </w:p>
    <w:p w14:paraId="1EDA6FD1" w14:textId="77777777" w:rsidR="008D6940" w:rsidRDefault="00000000">
      <w:pPr>
        <w:pStyle w:val="a5"/>
        <w:ind w:firstLine="709"/>
        <w:jc w:val="both"/>
      </w:pPr>
      <w:r>
        <w:rPr>
          <w:rFonts w:ascii="Times New Roman" w:hAnsi="Times New Roman"/>
          <w:sz w:val="28"/>
          <w:szCs w:val="28"/>
        </w:rPr>
        <w:t>4. Администрация поселения обязана обеспечить равные условия для всех депутатов при предоставлении помещений для встреч с избирателями.</w:t>
      </w:r>
    </w:p>
    <w:p w14:paraId="3D005C26" w14:textId="77777777" w:rsidR="008D6940" w:rsidRDefault="00000000">
      <w:pPr>
        <w:pStyle w:val="a5"/>
        <w:ind w:firstLine="709"/>
        <w:jc w:val="both"/>
      </w:pPr>
      <w:r>
        <w:rPr>
          <w:rFonts w:ascii="Times New Roman" w:hAnsi="Times New Roman"/>
          <w:sz w:val="28"/>
          <w:szCs w:val="28"/>
        </w:rPr>
        <w:t>5. Нежилое помещение предоставляется в безвозмездное пользование на основании письменного заявления депутата. В заявлении должны быть указаны испрашиваемое помещение, дата, время начала и окончания встречи, примерное число участников, дата подачи обращения, фамилия, имя, отчество, контакты депутата согласно приложению к настоящему Порядку. Письменное заявление депутата должно быть направлено в администрацию Андреевского сельского поселения не позднее, чем за семь дней до даты проведения встречи.</w:t>
      </w:r>
    </w:p>
    <w:p w14:paraId="51DC0102" w14:textId="77777777" w:rsidR="008D6940" w:rsidRDefault="00000000">
      <w:pPr>
        <w:tabs>
          <w:tab w:val="left" w:pos="0"/>
          <w:tab w:val="left" w:pos="709"/>
        </w:tabs>
        <w:ind w:firstLine="709"/>
        <w:jc w:val="both"/>
      </w:pPr>
      <w:r>
        <w:rPr>
          <w:sz w:val="28"/>
          <w:szCs w:val="28"/>
        </w:rPr>
        <w:t>6. Нежилое помещение должно быть оборудовано средствами связи, необходимой мебелью и оргтехникой.</w:t>
      </w:r>
    </w:p>
    <w:p w14:paraId="001F9674" w14:textId="77777777" w:rsidR="008D6940" w:rsidRDefault="00000000">
      <w:pPr>
        <w:tabs>
          <w:tab w:val="left" w:pos="0"/>
          <w:tab w:val="left" w:pos="709"/>
        </w:tabs>
        <w:ind w:firstLine="709"/>
        <w:jc w:val="both"/>
      </w:pPr>
      <w:r>
        <w:rPr>
          <w:sz w:val="28"/>
          <w:szCs w:val="28"/>
        </w:rPr>
        <w:t>7. Заявление о выделении помещения рассматривается главой администрации поселения в течение трех дней со дня подачи заявления с предоставлением заявителю соответствующего ответа.</w:t>
      </w:r>
    </w:p>
    <w:p w14:paraId="56DB82C2" w14:textId="77777777" w:rsidR="008D6940" w:rsidRDefault="00000000">
      <w:pPr>
        <w:tabs>
          <w:tab w:val="left" w:pos="0"/>
          <w:tab w:val="left" w:pos="709"/>
        </w:tabs>
        <w:ind w:firstLine="709"/>
        <w:jc w:val="both"/>
      </w:pPr>
      <w:r>
        <w:rPr>
          <w:sz w:val="28"/>
          <w:szCs w:val="28"/>
        </w:rPr>
        <w:t>8. Если испрашиваемое помещение, указанное в части 3 настоящего Порядка, уже было предоставлено одному депутату, либо задействовано при проведении культурно-массового или иного мероприятия, администрация сельского поселения не вправе отказать депутату в предоставлении помещения на таких же условиях в иное время.</w:t>
      </w:r>
    </w:p>
    <w:p w14:paraId="3E34232C" w14:textId="77777777" w:rsidR="008D6940" w:rsidRDefault="00000000">
      <w:pPr>
        <w:pStyle w:val="a5"/>
        <w:ind w:firstLine="709"/>
        <w:jc w:val="both"/>
      </w:pPr>
      <w:r>
        <w:rPr>
          <w:rFonts w:ascii="Times New Roman" w:hAnsi="Times New Roman"/>
          <w:sz w:val="28"/>
          <w:szCs w:val="28"/>
        </w:rPr>
        <w:t>9. Обеспечение безопасности при проведении встреч осуществляется в соответствии с законодательством Российской Федерации.</w:t>
      </w:r>
    </w:p>
    <w:p w14:paraId="713616EA" w14:textId="77777777" w:rsidR="008D6940" w:rsidRDefault="00000000">
      <w:pPr>
        <w:pStyle w:val="a5"/>
        <w:ind w:firstLine="709"/>
        <w:jc w:val="both"/>
      </w:pPr>
      <w:r>
        <w:rPr>
          <w:rFonts w:ascii="Times New Roman" w:hAnsi="Times New Roman"/>
          <w:sz w:val="28"/>
          <w:szCs w:val="28"/>
        </w:rPr>
        <w:t>10. По предложению депутатов возможно предоставление для встречи одного помещения нескольким депутатам.</w:t>
      </w:r>
    </w:p>
    <w:p w14:paraId="4319F73C" w14:textId="77777777" w:rsidR="008D6940" w:rsidRDefault="00000000">
      <w:pPr>
        <w:pStyle w:val="a5"/>
        <w:ind w:firstLine="709"/>
        <w:jc w:val="both"/>
      </w:pPr>
      <w:r>
        <w:rPr>
          <w:rFonts w:ascii="Times New Roman" w:hAnsi="Times New Roman"/>
          <w:sz w:val="28"/>
          <w:szCs w:val="28"/>
        </w:rPr>
        <w:t>11. Встреча не может начинаться ранее 8.00 часов и заканчиваться позднее 22.00 часов текущего дня по местному времени.</w:t>
      </w:r>
    </w:p>
    <w:p w14:paraId="562E85BF" w14:textId="77777777" w:rsidR="008D6940" w:rsidRDefault="00000000">
      <w:pPr>
        <w:pStyle w:val="a5"/>
        <w:ind w:firstLine="709"/>
        <w:jc w:val="both"/>
      </w:pPr>
      <w:r>
        <w:rPr>
          <w:rFonts w:ascii="Times New Roman" w:hAnsi="Times New Roman"/>
          <w:sz w:val="28"/>
          <w:szCs w:val="28"/>
        </w:rPr>
        <w:t>12.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51CDDF21" w14:textId="77777777" w:rsidR="008D6940" w:rsidRDefault="00000000">
      <w:pPr>
        <w:pStyle w:val="a5"/>
        <w:ind w:firstLine="709"/>
        <w:jc w:val="both"/>
        <w:rPr>
          <w:rFonts w:ascii="Times New Roman" w:hAnsi="Times New Roman"/>
          <w:sz w:val="28"/>
          <w:szCs w:val="28"/>
        </w:rPr>
      </w:pPr>
      <w:r>
        <w:rPr>
          <w:rFonts w:ascii="Times New Roman" w:hAnsi="Times New Roman"/>
          <w:sz w:val="28"/>
          <w:szCs w:val="28"/>
        </w:rPr>
        <w:t>13. Прием граждан (в определенные депутатом дни и часы приема) осуществляется депутатом, как правило, в администрации сельского поселения, для чего главой администрации сельского поселения депутату по согласованию безвозмездно предоставляется служебное помещение.</w:t>
      </w:r>
    </w:p>
    <w:p w14:paraId="61F5E0A9" w14:textId="77777777" w:rsidR="008D6940" w:rsidRDefault="00000000">
      <w:pPr>
        <w:pStyle w:val="a5"/>
        <w:ind w:firstLine="709"/>
        <w:jc w:val="both"/>
      </w:pPr>
      <w:r>
        <w:rPr>
          <w:rFonts w:ascii="Times New Roman" w:hAnsi="Times New Roman"/>
          <w:sz w:val="28"/>
          <w:szCs w:val="28"/>
        </w:rPr>
        <w:t>14. По желанию депутата, в случае непротиворечия действующему законодательству, прием граждан может проводиться в служебном помещении по основному месту работы депутата.</w:t>
      </w:r>
    </w:p>
    <w:p w14:paraId="30B88DE9" w14:textId="77777777" w:rsidR="008D6940" w:rsidRDefault="008D6940"/>
    <w:p w14:paraId="3328E74E" w14:textId="77777777" w:rsidR="008D6940" w:rsidRDefault="008D6940">
      <w:pPr>
        <w:ind w:left="5103"/>
        <w:jc w:val="center"/>
        <w:rPr>
          <w:sz w:val="28"/>
          <w:szCs w:val="28"/>
        </w:rPr>
      </w:pPr>
    </w:p>
    <w:p w14:paraId="433E7600" w14:textId="77777777" w:rsidR="008D6940" w:rsidRDefault="008D6940">
      <w:pPr>
        <w:ind w:left="5103"/>
        <w:jc w:val="center"/>
        <w:rPr>
          <w:sz w:val="28"/>
          <w:szCs w:val="28"/>
        </w:rPr>
      </w:pPr>
    </w:p>
    <w:p w14:paraId="4E41AF99" w14:textId="77777777" w:rsidR="008D6940" w:rsidRDefault="00000000">
      <w:pPr>
        <w:ind w:left="5103"/>
        <w:jc w:val="center"/>
        <w:rPr>
          <w:sz w:val="28"/>
          <w:szCs w:val="28"/>
        </w:rPr>
      </w:pPr>
      <w:r>
        <w:rPr>
          <w:sz w:val="28"/>
          <w:szCs w:val="28"/>
        </w:rPr>
        <w:lastRenderedPageBreak/>
        <w:t>Приложение</w:t>
      </w:r>
    </w:p>
    <w:p w14:paraId="48FA5301" w14:textId="77777777" w:rsidR="008D6940" w:rsidRDefault="00000000">
      <w:pPr>
        <w:ind w:left="5103"/>
        <w:jc w:val="center"/>
      </w:pPr>
      <w:r>
        <w:rPr>
          <w:sz w:val="28"/>
          <w:szCs w:val="28"/>
        </w:rPr>
        <w:t>к Порядку предоставления помещений для проведения встреч депутатов с избирателями</w:t>
      </w:r>
    </w:p>
    <w:p w14:paraId="464F1FB6" w14:textId="77777777" w:rsidR="008D6940" w:rsidRDefault="008D6940">
      <w:pPr>
        <w:ind w:left="5954"/>
        <w:jc w:val="center"/>
      </w:pPr>
    </w:p>
    <w:p w14:paraId="6480547E" w14:textId="77777777" w:rsidR="008D6940" w:rsidRDefault="00000000">
      <w:pPr>
        <w:ind w:left="4962"/>
      </w:pPr>
      <w:r>
        <w:rPr>
          <w:b/>
          <w:sz w:val="24"/>
          <w:szCs w:val="24"/>
        </w:rPr>
        <w:t>Главе администрации Андреевского</w:t>
      </w:r>
    </w:p>
    <w:p w14:paraId="2A365BA3" w14:textId="77777777" w:rsidR="008D6940" w:rsidRDefault="00000000">
      <w:pPr>
        <w:ind w:left="4962"/>
      </w:pPr>
      <w:r>
        <w:rPr>
          <w:b/>
          <w:sz w:val="24"/>
          <w:szCs w:val="24"/>
        </w:rPr>
        <w:t>сельского поселения</w:t>
      </w:r>
    </w:p>
    <w:p w14:paraId="02664B58" w14:textId="77777777" w:rsidR="008D6940" w:rsidRDefault="00000000">
      <w:pPr>
        <w:ind w:left="4962"/>
      </w:pPr>
      <w:r>
        <w:rPr>
          <w:b/>
          <w:sz w:val="24"/>
          <w:szCs w:val="24"/>
        </w:rPr>
        <w:t>____________________________________</w:t>
      </w:r>
    </w:p>
    <w:p w14:paraId="29651B41" w14:textId="77777777" w:rsidR="008D6940" w:rsidRDefault="00000000">
      <w:pPr>
        <w:ind w:left="4962"/>
        <w:jc w:val="center"/>
      </w:pPr>
      <w:r>
        <w:rPr>
          <w:i/>
          <w:sz w:val="24"/>
          <w:szCs w:val="24"/>
        </w:rPr>
        <w:t>(Фамилия И.О. главы</w:t>
      </w:r>
    </w:p>
    <w:p w14:paraId="26D34D81" w14:textId="77777777" w:rsidR="008D6940" w:rsidRDefault="00000000">
      <w:pPr>
        <w:ind w:left="4962"/>
      </w:pPr>
      <w:r>
        <w:rPr>
          <w:b/>
          <w:sz w:val="24"/>
          <w:szCs w:val="24"/>
        </w:rPr>
        <w:t>____________________________________</w:t>
      </w:r>
    </w:p>
    <w:p w14:paraId="135123E2" w14:textId="77777777" w:rsidR="008D6940" w:rsidRDefault="00000000">
      <w:pPr>
        <w:ind w:left="4962"/>
        <w:jc w:val="center"/>
      </w:pPr>
      <w:r>
        <w:rPr>
          <w:i/>
          <w:sz w:val="24"/>
          <w:szCs w:val="24"/>
        </w:rPr>
        <w:t>администрации поселения)</w:t>
      </w:r>
    </w:p>
    <w:p w14:paraId="2ADA5CA9" w14:textId="77777777" w:rsidR="008D6940" w:rsidRDefault="00000000">
      <w:pPr>
        <w:ind w:left="4962"/>
      </w:pPr>
      <w:r>
        <w:rPr>
          <w:b/>
          <w:sz w:val="24"/>
          <w:szCs w:val="24"/>
        </w:rPr>
        <w:t>____________________________________</w:t>
      </w:r>
    </w:p>
    <w:p w14:paraId="162184C8" w14:textId="77777777" w:rsidR="008D6940" w:rsidRDefault="00000000">
      <w:pPr>
        <w:ind w:left="4962"/>
        <w:jc w:val="center"/>
      </w:pPr>
      <w:r>
        <w:rPr>
          <w:i/>
          <w:sz w:val="24"/>
          <w:szCs w:val="24"/>
        </w:rPr>
        <w:t>(Фамилия И.О. депутата,</w:t>
      </w:r>
    </w:p>
    <w:p w14:paraId="1EEFA7C7" w14:textId="77777777" w:rsidR="008D6940" w:rsidRDefault="00000000">
      <w:pPr>
        <w:ind w:left="4962"/>
      </w:pPr>
      <w:r>
        <w:rPr>
          <w:b/>
          <w:sz w:val="24"/>
          <w:szCs w:val="24"/>
        </w:rPr>
        <w:t>____________________________________</w:t>
      </w:r>
    </w:p>
    <w:p w14:paraId="6B043CD4" w14:textId="77777777" w:rsidR="008D6940" w:rsidRDefault="00000000">
      <w:pPr>
        <w:ind w:left="4962"/>
        <w:jc w:val="center"/>
      </w:pPr>
      <w:r>
        <w:rPr>
          <w:i/>
          <w:sz w:val="24"/>
          <w:szCs w:val="24"/>
        </w:rPr>
        <w:t>направившего заявление)</w:t>
      </w:r>
    </w:p>
    <w:p w14:paraId="1C9E926B" w14:textId="77777777" w:rsidR="008D6940" w:rsidRDefault="008D6940">
      <w:pPr>
        <w:jc w:val="center"/>
      </w:pPr>
    </w:p>
    <w:p w14:paraId="0A63E106" w14:textId="77777777" w:rsidR="008D6940" w:rsidRDefault="00000000">
      <w:pPr>
        <w:jc w:val="center"/>
      </w:pPr>
      <w:r>
        <w:rPr>
          <w:b/>
          <w:sz w:val="24"/>
          <w:szCs w:val="24"/>
        </w:rPr>
        <w:t>Заявление</w:t>
      </w:r>
    </w:p>
    <w:p w14:paraId="34BC67F7" w14:textId="77777777" w:rsidR="008D6940" w:rsidRDefault="00000000">
      <w:pPr>
        <w:jc w:val="center"/>
      </w:pPr>
      <w:r>
        <w:rPr>
          <w:b/>
          <w:sz w:val="24"/>
          <w:szCs w:val="24"/>
        </w:rPr>
        <w:t>о предоставлении помещения для встреч депутата с избирателями</w:t>
      </w:r>
      <w:r>
        <w:rPr>
          <w:sz w:val="24"/>
          <w:szCs w:val="24"/>
        </w:rPr>
        <w:t>.</w:t>
      </w:r>
    </w:p>
    <w:p w14:paraId="3AED3ED4" w14:textId="77777777" w:rsidR="008D6940" w:rsidRDefault="008D6940">
      <w:pPr>
        <w:jc w:val="center"/>
      </w:pPr>
    </w:p>
    <w:p w14:paraId="3A902B86" w14:textId="77777777" w:rsidR="008D6940" w:rsidRDefault="00000000">
      <w:pPr>
        <w:ind w:right="-1" w:firstLine="709"/>
        <w:jc w:val="both"/>
      </w:pPr>
      <w:r>
        <w:rPr>
          <w:sz w:val="24"/>
          <w:szCs w:val="24"/>
        </w:rPr>
        <w:t xml:space="preserve">В соответствии с частью 5.3 статьи 40 Федерального закона от 06.10.2003 г. № 131-ФЗ «Об общих принципах организации местного самоуправления в Российской Федерации», </w:t>
      </w:r>
      <w:r>
        <w:rPr>
          <w:sz w:val="24"/>
          <w:szCs w:val="28"/>
        </w:rPr>
        <w:t xml:space="preserve">решением земского собрания </w:t>
      </w:r>
      <w:r>
        <w:rPr>
          <w:sz w:val="24"/>
          <w:szCs w:val="24"/>
        </w:rPr>
        <w:t xml:space="preserve">Андреевского </w:t>
      </w:r>
      <w:r>
        <w:rPr>
          <w:sz w:val="24"/>
          <w:szCs w:val="28"/>
        </w:rPr>
        <w:t>сельского поселения муниципального района «Чернянский район» Белгородской области от 28.06.2023 г. № 175 «Об утверждении Порядка предоставления и Перечня помещений для проведения встреч депутатов с избирателями, определении специально отведенных мест для проведения встреч депутатов с избирателями»</w:t>
      </w:r>
      <w:r>
        <w:rPr>
          <w:bCs/>
          <w:sz w:val="24"/>
          <w:szCs w:val="24"/>
        </w:rPr>
        <w:t xml:space="preserve"> </w:t>
      </w:r>
      <w:r>
        <w:rPr>
          <w:sz w:val="24"/>
          <w:szCs w:val="24"/>
        </w:rPr>
        <w:t>прошу предоставить помещение, расположенное по адресу: _____________________________________________________________________________,</w:t>
      </w:r>
    </w:p>
    <w:p w14:paraId="47E28BB8" w14:textId="77777777" w:rsidR="008D6940" w:rsidRDefault="00000000">
      <w:pPr>
        <w:jc w:val="center"/>
      </w:pPr>
      <w:r>
        <w:rPr>
          <w:i/>
          <w:sz w:val="24"/>
          <w:szCs w:val="24"/>
        </w:rPr>
        <w:t>(место проведения встречи)</w:t>
      </w:r>
    </w:p>
    <w:p w14:paraId="5916FC17" w14:textId="77777777" w:rsidR="008D6940" w:rsidRDefault="00000000">
      <w:pPr>
        <w:jc w:val="both"/>
        <w:rPr>
          <w:sz w:val="24"/>
          <w:szCs w:val="24"/>
        </w:rPr>
      </w:pPr>
      <w:r>
        <w:rPr>
          <w:sz w:val="24"/>
          <w:szCs w:val="24"/>
        </w:rPr>
        <w:t>для проведения встречи с избирателями, проведение которой планируется</w:t>
      </w:r>
      <w:r>
        <w:rPr>
          <w:sz w:val="24"/>
          <w:szCs w:val="24"/>
        </w:rPr>
        <w:br/>
        <w:t xml:space="preserve">«__» _________20__ г. </w:t>
      </w:r>
    </w:p>
    <w:p w14:paraId="61D1EDEC" w14:textId="77777777" w:rsidR="008D6940" w:rsidRDefault="00000000">
      <w:pPr>
        <w:ind w:firstLine="709"/>
        <w:jc w:val="both"/>
      </w:pPr>
      <w:r>
        <w:rPr>
          <w:sz w:val="24"/>
          <w:szCs w:val="24"/>
        </w:rPr>
        <w:t>О проведении встречи с избирателями сообщаю следующее:</w:t>
      </w:r>
    </w:p>
    <w:p w14:paraId="4DA16255" w14:textId="77777777" w:rsidR="008D6940" w:rsidRDefault="00000000">
      <w:pPr>
        <w:ind w:firstLine="709"/>
        <w:jc w:val="both"/>
        <w:rPr>
          <w:sz w:val="24"/>
          <w:szCs w:val="24"/>
        </w:rPr>
      </w:pPr>
      <w:r>
        <w:rPr>
          <w:sz w:val="24"/>
          <w:szCs w:val="24"/>
        </w:rPr>
        <w:t xml:space="preserve">время начала проведения встречи с избирателями - _____час. ____мин., </w:t>
      </w:r>
    </w:p>
    <w:p w14:paraId="43462A6D" w14:textId="77777777" w:rsidR="008D6940" w:rsidRDefault="00000000">
      <w:pPr>
        <w:ind w:firstLine="709"/>
        <w:jc w:val="both"/>
      </w:pPr>
      <w:r>
        <w:rPr>
          <w:sz w:val="24"/>
          <w:szCs w:val="24"/>
        </w:rPr>
        <w:t>время окончания - _____час. _____мин.;</w:t>
      </w:r>
    </w:p>
    <w:p w14:paraId="75D65F60" w14:textId="77777777" w:rsidR="008D6940" w:rsidRDefault="00000000">
      <w:pPr>
        <w:ind w:firstLine="709"/>
        <w:jc w:val="both"/>
      </w:pPr>
      <w:r>
        <w:rPr>
          <w:sz w:val="24"/>
          <w:szCs w:val="24"/>
        </w:rPr>
        <w:t>примерное число участников: ___________________________________;</w:t>
      </w:r>
    </w:p>
    <w:p w14:paraId="3C15E687" w14:textId="77777777" w:rsidR="008D6940" w:rsidRDefault="00000000">
      <w:pPr>
        <w:ind w:firstLine="709"/>
        <w:jc w:val="both"/>
      </w:pPr>
      <w:r>
        <w:rPr>
          <w:sz w:val="24"/>
          <w:szCs w:val="24"/>
        </w:rPr>
        <w:t>ответственный за проведение встречи с избирателями_________________________</w:t>
      </w:r>
    </w:p>
    <w:p w14:paraId="2F399E3D" w14:textId="77777777" w:rsidR="008D6940" w:rsidRDefault="00000000">
      <w:pPr>
        <w:ind w:firstLine="709"/>
        <w:jc w:val="both"/>
      </w:pPr>
      <w:r>
        <w:rPr>
          <w:i/>
          <w:sz w:val="24"/>
          <w:szCs w:val="24"/>
        </w:rPr>
        <w:t xml:space="preserve">                                                                                                      (должность</w:t>
      </w:r>
    </w:p>
    <w:p w14:paraId="507851CA" w14:textId="77777777" w:rsidR="008D6940" w:rsidRDefault="00000000">
      <w:pPr>
        <w:jc w:val="both"/>
      </w:pPr>
      <w:r>
        <w:rPr>
          <w:sz w:val="24"/>
          <w:szCs w:val="24"/>
        </w:rPr>
        <w:t>_____________________________________________________________________________.</w:t>
      </w:r>
    </w:p>
    <w:p w14:paraId="32E6A519" w14:textId="77777777" w:rsidR="008D6940" w:rsidRDefault="00000000">
      <w:pPr>
        <w:jc w:val="center"/>
      </w:pPr>
      <w:r>
        <w:rPr>
          <w:i/>
          <w:sz w:val="24"/>
          <w:szCs w:val="24"/>
        </w:rPr>
        <w:t>Фамилия И.О.)</w:t>
      </w:r>
    </w:p>
    <w:p w14:paraId="55588D71" w14:textId="77777777" w:rsidR="008D6940" w:rsidRDefault="008D6940">
      <w:pPr>
        <w:ind w:firstLine="709"/>
        <w:jc w:val="both"/>
      </w:pPr>
    </w:p>
    <w:p w14:paraId="41370E54" w14:textId="77777777" w:rsidR="008D6940" w:rsidRDefault="00000000">
      <w:pPr>
        <w:ind w:firstLine="709"/>
        <w:jc w:val="both"/>
      </w:pPr>
      <w:r>
        <w:rPr>
          <w:sz w:val="24"/>
          <w:szCs w:val="24"/>
        </w:rPr>
        <w:t xml:space="preserve">Дата подачи заявления: __________________________________________________. </w:t>
      </w:r>
    </w:p>
    <w:p w14:paraId="782D8407" w14:textId="77777777" w:rsidR="008D6940" w:rsidRDefault="00000000">
      <w:pPr>
        <w:ind w:firstLine="709"/>
        <w:jc w:val="both"/>
      </w:pPr>
      <w:r>
        <w:rPr>
          <w:sz w:val="24"/>
          <w:szCs w:val="24"/>
        </w:rPr>
        <w:t>Контактный телефон: ___________________________________________________.</w:t>
      </w:r>
    </w:p>
    <w:p w14:paraId="052F06BE" w14:textId="77777777" w:rsidR="008D6940" w:rsidRDefault="008D6940">
      <w:pPr>
        <w:ind w:firstLine="709"/>
        <w:jc w:val="both"/>
      </w:pPr>
    </w:p>
    <w:p w14:paraId="782266C9" w14:textId="77777777" w:rsidR="008D6940" w:rsidRDefault="00000000">
      <w:pPr>
        <w:ind w:firstLine="709"/>
        <w:jc w:val="both"/>
      </w:pPr>
      <w:r>
        <w:rPr>
          <w:sz w:val="24"/>
          <w:szCs w:val="24"/>
        </w:rPr>
        <w:t>Депутат _______________            ____________________</w:t>
      </w:r>
    </w:p>
    <w:p w14:paraId="5ACE1CF6" w14:textId="77777777" w:rsidR="008D6940" w:rsidRDefault="00000000">
      <w:pPr>
        <w:jc w:val="both"/>
      </w:pPr>
      <w:r>
        <w:rPr>
          <w:sz w:val="24"/>
          <w:szCs w:val="24"/>
        </w:rPr>
        <w:t xml:space="preserve">                                </w:t>
      </w:r>
      <w:r>
        <w:rPr>
          <w:i/>
          <w:sz w:val="24"/>
          <w:szCs w:val="24"/>
        </w:rPr>
        <w:t>(подпись)                         (Фамилия И.О.)</w:t>
      </w:r>
    </w:p>
    <w:p w14:paraId="3039F198" w14:textId="77777777" w:rsidR="008D6940" w:rsidRDefault="008D6940"/>
    <w:p w14:paraId="39F62119" w14:textId="77777777" w:rsidR="008D6940" w:rsidRDefault="008D6940">
      <w:pPr>
        <w:ind w:left="5670"/>
        <w:jc w:val="center"/>
      </w:pPr>
    </w:p>
    <w:p w14:paraId="32607D7F" w14:textId="77777777" w:rsidR="008D6940" w:rsidRDefault="008D6940">
      <w:pPr>
        <w:ind w:left="5670"/>
        <w:jc w:val="center"/>
        <w:rPr>
          <w:sz w:val="28"/>
          <w:szCs w:val="28"/>
        </w:rPr>
      </w:pPr>
    </w:p>
    <w:p w14:paraId="3ABB3A91" w14:textId="77777777" w:rsidR="008D6940" w:rsidRDefault="008D6940">
      <w:pPr>
        <w:ind w:left="5670"/>
        <w:jc w:val="center"/>
        <w:rPr>
          <w:sz w:val="28"/>
          <w:szCs w:val="28"/>
        </w:rPr>
      </w:pPr>
    </w:p>
    <w:p w14:paraId="3BC2A6D1" w14:textId="77777777" w:rsidR="008D6940" w:rsidRDefault="008D6940">
      <w:pPr>
        <w:ind w:left="5670"/>
        <w:jc w:val="center"/>
        <w:rPr>
          <w:sz w:val="28"/>
          <w:szCs w:val="28"/>
        </w:rPr>
      </w:pPr>
    </w:p>
    <w:p w14:paraId="3586671C" w14:textId="77777777" w:rsidR="008D6940" w:rsidRDefault="008D6940">
      <w:pPr>
        <w:ind w:left="5670"/>
        <w:jc w:val="center"/>
        <w:rPr>
          <w:sz w:val="28"/>
          <w:szCs w:val="28"/>
        </w:rPr>
      </w:pPr>
    </w:p>
    <w:p w14:paraId="002E6615" w14:textId="77777777" w:rsidR="008D6940" w:rsidRDefault="008D6940">
      <w:pPr>
        <w:ind w:left="5670"/>
        <w:jc w:val="center"/>
        <w:rPr>
          <w:sz w:val="28"/>
          <w:szCs w:val="28"/>
        </w:rPr>
      </w:pPr>
    </w:p>
    <w:p w14:paraId="0F0EDCFE" w14:textId="77777777" w:rsidR="008D6940" w:rsidRDefault="008D6940">
      <w:pPr>
        <w:ind w:left="5670"/>
        <w:jc w:val="center"/>
        <w:rPr>
          <w:sz w:val="28"/>
          <w:szCs w:val="28"/>
        </w:rPr>
      </w:pPr>
    </w:p>
    <w:p w14:paraId="4840B9F1" w14:textId="77777777" w:rsidR="008D6940" w:rsidRDefault="008D6940">
      <w:pPr>
        <w:ind w:left="5670"/>
        <w:jc w:val="center"/>
        <w:rPr>
          <w:sz w:val="28"/>
          <w:szCs w:val="28"/>
        </w:rPr>
      </w:pPr>
    </w:p>
    <w:p w14:paraId="762A2733" w14:textId="77777777" w:rsidR="008D6940" w:rsidRDefault="00000000">
      <w:pPr>
        <w:ind w:left="5670"/>
        <w:jc w:val="center"/>
        <w:rPr>
          <w:sz w:val="28"/>
          <w:szCs w:val="28"/>
        </w:rPr>
      </w:pPr>
      <w:r>
        <w:rPr>
          <w:sz w:val="28"/>
          <w:szCs w:val="28"/>
        </w:rPr>
        <w:lastRenderedPageBreak/>
        <w:t>Приложение 2</w:t>
      </w:r>
    </w:p>
    <w:p w14:paraId="4A2EBAF9" w14:textId="77777777" w:rsidR="008D6940" w:rsidRDefault="00000000">
      <w:pPr>
        <w:ind w:left="5670"/>
        <w:jc w:val="center"/>
        <w:rPr>
          <w:sz w:val="28"/>
          <w:szCs w:val="28"/>
        </w:rPr>
      </w:pPr>
      <w:r>
        <w:rPr>
          <w:sz w:val="28"/>
          <w:szCs w:val="28"/>
        </w:rPr>
        <w:t>к решению земского собрания Андреевского сельского поселения муниципального района «Чернянский район» Белгородской области</w:t>
      </w:r>
    </w:p>
    <w:p w14:paraId="7DC7CE93" w14:textId="77777777" w:rsidR="008D6940" w:rsidRDefault="00000000">
      <w:pPr>
        <w:ind w:left="5670"/>
        <w:jc w:val="center"/>
      </w:pPr>
      <w:r>
        <w:rPr>
          <w:sz w:val="28"/>
          <w:szCs w:val="28"/>
        </w:rPr>
        <w:t>от 28 июня 2023 года № 175</w:t>
      </w:r>
    </w:p>
    <w:p w14:paraId="754CE1B9" w14:textId="77777777" w:rsidR="008D6940" w:rsidRDefault="008D6940">
      <w:pPr>
        <w:jc w:val="center"/>
        <w:rPr>
          <w:b/>
          <w:bCs/>
          <w:sz w:val="28"/>
          <w:szCs w:val="28"/>
        </w:rPr>
      </w:pPr>
    </w:p>
    <w:p w14:paraId="217C6E05" w14:textId="77777777" w:rsidR="008D6940" w:rsidRDefault="00000000">
      <w:pPr>
        <w:tabs>
          <w:tab w:val="left" w:pos="5340"/>
        </w:tabs>
        <w:jc w:val="center"/>
        <w:rPr>
          <w:b/>
          <w:bCs/>
          <w:sz w:val="28"/>
          <w:szCs w:val="28"/>
        </w:rPr>
      </w:pPr>
      <w:r>
        <w:rPr>
          <w:b/>
          <w:bCs/>
          <w:sz w:val="28"/>
          <w:szCs w:val="28"/>
        </w:rPr>
        <w:t xml:space="preserve">Перечень помещений </w:t>
      </w:r>
    </w:p>
    <w:p w14:paraId="3D957A60" w14:textId="77777777" w:rsidR="008D6940" w:rsidRDefault="00000000">
      <w:pPr>
        <w:tabs>
          <w:tab w:val="left" w:pos="5340"/>
        </w:tabs>
        <w:jc w:val="center"/>
      </w:pPr>
      <w:r>
        <w:rPr>
          <w:b/>
          <w:sz w:val="28"/>
          <w:szCs w:val="28"/>
        </w:rPr>
        <w:t>для проведения встреч депутатов с избирателями</w:t>
      </w:r>
    </w:p>
    <w:p w14:paraId="2A84966F" w14:textId="77777777" w:rsidR="008D6940" w:rsidRDefault="00000000">
      <w:pPr>
        <w:spacing w:before="100" w:beforeAutospacing="1" w:after="100" w:afterAutospacing="1"/>
        <w:jc w:val="both"/>
      </w:pPr>
      <w:r>
        <w:rPr>
          <w:color w:val="00B050"/>
          <w:sz w:val="28"/>
          <w:szCs w:val="28"/>
        </w:rPr>
        <w:t xml:space="preserve"> </w:t>
      </w:r>
    </w:p>
    <w:tbl>
      <w:tblPr>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7"/>
        <w:gridCol w:w="5210"/>
        <w:gridCol w:w="3637"/>
      </w:tblGrid>
      <w:tr w:rsidR="008D6940" w14:paraId="310F1A1C" w14:textId="77777777">
        <w:trPr>
          <w:trHeight w:val="392"/>
          <w:tblHeader/>
        </w:trPr>
        <w:tc>
          <w:tcPr>
            <w:tcW w:w="483" w:type="dxa"/>
            <w:tcBorders>
              <w:top w:val="single" w:sz="4" w:space="0" w:color="000000"/>
              <w:left w:val="single" w:sz="4" w:space="0" w:color="000000"/>
              <w:bottom w:val="single" w:sz="4" w:space="0" w:color="000000"/>
              <w:right w:val="single" w:sz="4" w:space="0" w:color="000000"/>
            </w:tcBorders>
            <w:noWrap/>
          </w:tcPr>
          <w:p w14:paraId="3B8BE6D5" w14:textId="77777777" w:rsidR="008D6940" w:rsidRDefault="00000000">
            <w:pPr>
              <w:widowControl w:val="0"/>
              <w:tabs>
                <w:tab w:val="left" w:pos="709"/>
                <w:tab w:val="left" w:pos="851"/>
                <w:tab w:val="left" w:pos="4253"/>
                <w:tab w:val="left" w:pos="7088"/>
              </w:tabs>
              <w:jc w:val="center"/>
              <w:rPr>
                <w:bCs/>
                <w:sz w:val="28"/>
                <w:szCs w:val="28"/>
              </w:rPr>
            </w:pPr>
            <w:r>
              <w:rPr>
                <w:b/>
                <w:sz w:val="28"/>
                <w:szCs w:val="28"/>
              </w:rPr>
              <w:t>№</w:t>
            </w:r>
          </w:p>
        </w:tc>
        <w:tc>
          <w:tcPr>
            <w:tcW w:w="5216" w:type="dxa"/>
            <w:tcBorders>
              <w:top w:val="single" w:sz="4" w:space="0" w:color="000000"/>
              <w:left w:val="single" w:sz="4" w:space="0" w:color="000000"/>
              <w:bottom w:val="single" w:sz="4" w:space="0" w:color="000000"/>
              <w:right w:val="single" w:sz="4" w:space="0" w:color="000000"/>
            </w:tcBorders>
            <w:noWrap/>
          </w:tcPr>
          <w:p w14:paraId="0123504D" w14:textId="77777777" w:rsidR="008D6940" w:rsidRDefault="00000000">
            <w:pPr>
              <w:widowControl w:val="0"/>
              <w:tabs>
                <w:tab w:val="left" w:pos="709"/>
                <w:tab w:val="left" w:pos="851"/>
                <w:tab w:val="left" w:pos="4253"/>
                <w:tab w:val="left" w:pos="7088"/>
              </w:tabs>
              <w:jc w:val="center"/>
              <w:rPr>
                <w:bCs/>
                <w:sz w:val="28"/>
                <w:szCs w:val="28"/>
              </w:rPr>
            </w:pPr>
            <w:r>
              <w:rPr>
                <w:b/>
                <w:sz w:val="28"/>
                <w:szCs w:val="28"/>
              </w:rPr>
              <w:t xml:space="preserve">Перечень помещений </w:t>
            </w:r>
          </w:p>
        </w:tc>
        <w:tc>
          <w:tcPr>
            <w:tcW w:w="3641" w:type="dxa"/>
            <w:tcBorders>
              <w:top w:val="single" w:sz="4" w:space="0" w:color="000000"/>
              <w:left w:val="single" w:sz="4" w:space="0" w:color="000000"/>
              <w:bottom w:val="single" w:sz="4" w:space="0" w:color="000000"/>
              <w:right w:val="single" w:sz="4" w:space="0" w:color="000000"/>
            </w:tcBorders>
            <w:noWrap/>
          </w:tcPr>
          <w:p w14:paraId="42CC420F" w14:textId="77777777" w:rsidR="008D6940" w:rsidRDefault="00000000">
            <w:pPr>
              <w:widowControl w:val="0"/>
              <w:tabs>
                <w:tab w:val="left" w:pos="709"/>
                <w:tab w:val="left" w:pos="851"/>
                <w:tab w:val="left" w:pos="4253"/>
                <w:tab w:val="left" w:pos="7088"/>
              </w:tabs>
              <w:jc w:val="center"/>
              <w:rPr>
                <w:bCs/>
                <w:sz w:val="28"/>
                <w:szCs w:val="28"/>
              </w:rPr>
            </w:pPr>
            <w:r>
              <w:rPr>
                <w:b/>
                <w:sz w:val="28"/>
                <w:szCs w:val="28"/>
              </w:rPr>
              <w:t xml:space="preserve">Адрес </w:t>
            </w:r>
          </w:p>
        </w:tc>
      </w:tr>
      <w:tr w:rsidR="008D6940" w14:paraId="06DDC43E" w14:textId="77777777">
        <w:trPr>
          <w:trHeight w:val="316"/>
        </w:trPr>
        <w:tc>
          <w:tcPr>
            <w:tcW w:w="9342" w:type="dxa"/>
            <w:gridSpan w:val="3"/>
            <w:tcBorders>
              <w:top w:val="single" w:sz="4" w:space="0" w:color="000000"/>
              <w:left w:val="single" w:sz="4" w:space="0" w:color="000000"/>
              <w:bottom w:val="single" w:sz="4" w:space="0" w:color="000000"/>
              <w:right w:val="single" w:sz="4" w:space="0" w:color="000000"/>
            </w:tcBorders>
            <w:noWrap/>
          </w:tcPr>
          <w:p w14:paraId="2B696F40" w14:textId="77777777" w:rsidR="008D6940" w:rsidRDefault="00000000">
            <w:pPr>
              <w:ind w:right="-108"/>
              <w:jc w:val="center"/>
              <w:rPr>
                <w:sz w:val="28"/>
                <w:szCs w:val="28"/>
              </w:rPr>
            </w:pPr>
            <w:r>
              <w:rPr>
                <w:b/>
                <w:sz w:val="28"/>
                <w:szCs w:val="28"/>
              </w:rPr>
              <w:t>Андреевское сельское поселение</w:t>
            </w:r>
          </w:p>
        </w:tc>
      </w:tr>
      <w:tr w:rsidR="008D6940" w14:paraId="30ED3EAC" w14:textId="77777777">
        <w:trPr>
          <w:trHeight w:val="163"/>
        </w:trPr>
        <w:tc>
          <w:tcPr>
            <w:tcW w:w="483" w:type="dxa"/>
            <w:tcBorders>
              <w:top w:val="single" w:sz="4" w:space="0" w:color="000000"/>
              <w:left w:val="single" w:sz="4" w:space="0" w:color="000000"/>
              <w:bottom w:val="single" w:sz="4" w:space="0" w:color="000000"/>
              <w:right w:val="single" w:sz="4" w:space="0" w:color="000000"/>
            </w:tcBorders>
            <w:noWrap/>
          </w:tcPr>
          <w:p w14:paraId="04BE37C6" w14:textId="77777777" w:rsidR="008D6940" w:rsidRDefault="00000000">
            <w:pPr>
              <w:ind w:right="-108"/>
              <w:jc w:val="center"/>
              <w:rPr>
                <w:sz w:val="28"/>
                <w:szCs w:val="28"/>
              </w:rPr>
            </w:pPr>
            <w:r>
              <w:rPr>
                <w:sz w:val="28"/>
                <w:szCs w:val="28"/>
              </w:rPr>
              <w:t>1</w:t>
            </w:r>
          </w:p>
        </w:tc>
        <w:tc>
          <w:tcPr>
            <w:tcW w:w="5216" w:type="dxa"/>
            <w:tcBorders>
              <w:top w:val="single" w:sz="4" w:space="0" w:color="000000"/>
              <w:left w:val="single" w:sz="4" w:space="0" w:color="000000"/>
              <w:bottom w:val="single" w:sz="4" w:space="0" w:color="000000"/>
              <w:right w:val="single" w:sz="4" w:space="0" w:color="000000"/>
            </w:tcBorders>
            <w:noWrap/>
          </w:tcPr>
          <w:p w14:paraId="106E51B8" w14:textId="77777777" w:rsidR="008D6940" w:rsidRDefault="00000000">
            <w:pPr>
              <w:widowControl w:val="0"/>
              <w:tabs>
                <w:tab w:val="left" w:pos="709"/>
                <w:tab w:val="left" w:pos="851"/>
                <w:tab w:val="left" w:pos="4253"/>
                <w:tab w:val="left" w:pos="7088"/>
              </w:tabs>
              <w:ind w:right="39"/>
              <w:jc w:val="both"/>
              <w:rPr>
                <w:sz w:val="28"/>
                <w:szCs w:val="28"/>
              </w:rPr>
            </w:pPr>
            <w:r>
              <w:rPr>
                <w:sz w:val="28"/>
                <w:szCs w:val="28"/>
              </w:rPr>
              <w:t>Помещение в здании администрации Андреевского сельского поселения</w:t>
            </w:r>
          </w:p>
        </w:tc>
        <w:tc>
          <w:tcPr>
            <w:tcW w:w="3641" w:type="dxa"/>
            <w:tcBorders>
              <w:top w:val="single" w:sz="4" w:space="0" w:color="000000"/>
              <w:left w:val="single" w:sz="4" w:space="0" w:color="000000"/>
              <w:bottom w:val="single" w:sz="4" w:space="0" w:color="000000"/>
              <w:right w:val="single" w:sz="4" w:space="0" w:color="000000"/>
            </w:tcBorders>
            <w:noWrap/>
          </w:tcPr>
          <w:p w14:paraId="7341A874" w14:textId="77777777" w:rsidR="008D6940" w:rsidRDefault="00000000">
            <w:pPr>
              <w:ind w:right="23"/>
              <w:jc w:val="both"/>
              <w:rPr>
                <w:sz w:val="28"/>
                <w:szCs w:val="28"/>
              </w:rPr>
            </w:pPr>
            <w:r>
              <w:rPr>
                <w:sz w:val="28"/>
                <w:szCs w:val="24"/>
              </w:rPr>
              <w:t>309588, Белгородская область, Чернянский район,</w:t>
            </w:r>
          </w:p>
          <w:p w14:paraId="38E85537" w14:textId="77777777" w:rsidR="008D6940" w:rsidRDefault="00000000">
            <w:pPr>
              <w:ind w:right="23"/>
              <w:jc w:val="both"/>
              <w:rPr>
                <w:sz w:val="28"/>
                <w:szCs w:val="28"/>
              </w:rPr>
            </w:pPr>
            <w:r>
              <w:rPr>
                <w:sz w:val="28"/>
                <w:szCs w:val="28"/>
              </w:rPr>
              <w:t xml:space="preserve">с. Андреевка, </w:t>
            </w:r>
          </w:p>
          <w:p w14:paraId="4419E82F" w14:textId="77777777" w:rsidR="008D6940" w:rsidRDefault="00000000">
            <w:pPr>
              <w:ind w:right="23"/>
              <w:jc w:val="both"/>
              <w:rPr>
                <w:sz w:val="28"/>
                <w:szCs w:val="28"/>
              </w:rPr>
            </w:pPr>
            <w:r>
              <w:rPr>
                <w:sz w:val="28"/>
                <w:szCs w:val="28"/>
              </w:rPr>
              <w:t>ул. Центральная д. 45</w:t>
            </w:r>
          </w:p>
        </w:tc>
      </w:tr>
      <w:tr w:rsidR="008D6940" w14:paraId="67426FB4" w14:textId="77777777">
        <w:trPr>
          <w:trHeight w:val="185"/>
        </w:trPr>
        <w:tc>
          <w:tcPr>
            <w:tcW w:w="483" w:type="dxa"/>
            <w:tcBorders>
              <w:top w:val="single" w:sz="4" w:space="0" w:color="000000"/>
              <w:left w:val="single" w:sz="4" w:space="0" w:color="000000"/>
              <w:bottom w:val="single" w:sz="4" w:space="0" w:color="000000"/>
              <w:right w:val="single" w:sz="4" w:space="0" w:color="000000"/>
            </w:tcBorders>
            <w:noWrap/>
          </w:tcPr>
          <w:p w14:paraId="188A2008" w14:textId="77777777" w:rsidR="008D6940" w:rsidRDefault="00000000">
            <w:pPr>
              <w:ind w:right="-108"/>
              <w:jc w:val="center"/>
              <w:rPr>
                <w:sz w:val="28"/>
                <w:szCs w:val="28"/>
              </w:rPr>
            </w:pPr>
            <w:r>
              <w:rPr>
                <w:sz w:val="28"/>
                <w:szCs w:val="28"/>
              </w:rPr>
              <w:t>2</w:t>
            </w:r>
          </w:p>
        </w:tc>
        <w:tc>
          <w:tcPr>
            <w:tcW w:w="5216" w:type="dxa"/>
            <w:tcBorders>
              <w:top w:val="single" w:sz="4" w:space="0" w:color="000000"/>
              <w:left w:val="single" w:sz="4" w:space="0" w:color="000000"/>
              <w:bottom w:val="single" w:sz="4" w:space="0" w:color="000000"/>
              <w:right w:val="single" w:sz="4" w:space="0" w:color="000000"/>
            </w:tcBorders>
            <w:noWrap/>
          </w:tcPr>
          <w:p w14:paraId="05FB9AB1" w14:textId="77777777" w:rsidR="008D6940" w:rsidRDefault="00000000">
            <w:pPr>
              <w:ind w:right="39"/>
              <w:jc w:val="both"/>
              <w:rPr>
                <w:sz w:val="28"/>
                <w:szCs w:val="28"/>
              </w:rPr>
            </w:pPr>
            <w:r>
              <w:rPr>
                <w:sz w:val="28"/>
                <w:szCs w:val="28"/>
              </w:rPr>
              <w:t>Помещение в здании Андреевского ЦСДК - структурного подразделения МБУК «ЧРЦНТ и КДД»</w:t>
            </w:r>
          </w:p>
        </w:tc>
        <w:tc>
          <w:tcPr>
            <w:tcW w:w="3641" w:type="dxa"/>
            <w:tcBorders>
              <w:top w:val="single" w:sz="4" w:space="0" w:color="000000"/>
              <w:left w:val="single" w:sz="4" w:space="0" w:color="000000"/>
              <w:bottom w:val="single" w:sz="4" w:space="0" w:color="000000"/>
              <w:right w:val="single" w:sz="4" w:space="0" w:color="000000"/>
            </w:tcBorders>
            <w:noWrap/>
          </w:tcPr>
          <w:p w14:paraId="206A2C3A" w14:textId="77777777" w:rsidR="008D6940" w:rsidRDefault="00000000">
            <w:pPr>
              <w:ind w:right="23"/>
              <w:jc w:val="both"/>
              <w:rPr>
                <w:sz w:val="28"/>
                <w:szCs w:val="28"/>
              </w:rPr>
            </w:pPr>
            <w:r>
              <w:rPr>
                <w:sz w:val="28"/>
                <w:szCs w:val="24"/>
              </w:rPr>
              <w:t>309588, Белгородская область, Чернянский район,</w:t>
            </w:r>
          </w:p>
          <w:p w14:paraId="242F8231" w14:textId="77777777" w:rsidR="008D6940" w:rsidRDefault="00000000">
            <w:pPr>
              <w:ind w:right="23"/>
              <w:jc w:val="both"/>
              <w:rPr>
                <w:sz w:val="28"/>
                <w:szCs w:val="28"/>
              </w:rPr>
            </w:pPr>
            <w:r>
              <w:rPr>
                <w:sz w:val="28"/>
                <w:szCs w:val="28"/>
              </w:rPr>
              <w:t xml:space="preserve">с. Андреевка </w:t>
            </w:r>
          </w:p>
          <w:p w14:paraId="4DA25277" w14:textId="77777777" w:rsidR="008D6940" w:rsidRDefault="00000000">
            <w:pPr>
              <w:ind w:right="23"/>
              <w:jc w:val="both"/>
              <w:rPr>
                <w:sz w:val="28"/>
                <w:szCs w:val="28"/>
              </w:rPr>
            </w:pPr>
            <w:r>
              <w:rPr>
                <w:sz w:val="28"/>
                <w:szCs w:val="28"/>
              </w:rPr>
              <w:t>ул. Центральная д. 39</w:t>
            </w:r>
          </w:p>
        </w:tc>
      </w:tr>
      <w:tr w:rsidR="008D6940" w14:paraId="68E7A7B2" w14:textId="77777777">
        <w:trPr>
          <w:trHeight w:val="185"/>
        </w:trPr>
        <w:tc>
          <w:tcPr>
            <w:tcW w:w="483" w:type="dxa"/>
            <w:tcBorders>
              <w:top w:val="single" w:sz="4" w:space="0" w:color="000000"/>
              <w:left w:val="single" w:sz="4" w:space="0" w:color="000000"/>
              <w:bottom w:val="single" w:sz="4" w:space="0" w:color="000000"/>
              <w:right w:val="single" w:sz="4" w:space="0" w:color="000000"/>
            </w:tcBorders>
            <w:noWrap/>
          </w:tcPr>
          <w:p w14:paraId="7AC42960" w14:textId="77777777" w:rsidR="008D6940" w:rsidRDefault="00000000">
            <w:pPr>
              <w:ind w:right="-108"/>
              <w:jc w:val="center"/>
              <w:rPr>
                <w:sz w:val="28"/>
                <w:szCs w:val="28"/>
              </w:rPr>
            </w:pPr>
            <w:r>
              <w:rPr>
                <w:sz w:val="28"/>
                <w:szCs w:val="28"/>
              </w:rPr>
              <w:t>3</w:t>
            </w:r>
          </w:p>
        </w:tc>
        <w:tc>
          <w:tcPr>
            <w:tcW w:w="5216" w:type="dxa"/>
            <w:tcBorders>
              <w:top w:val="single" w:sz="4" w:space="0" w:color="000000"/>
              <w:left w:val="single" w:sz="4" w:space="0" w:color="000000"/>
              <w:bottom w:val="single" w:sz="4" w:space="0" w:color="000000"/>
              <w:right w:val="single" w:sz="4" w:space="0" w:color="000000"/>
            </w:tcBorders>
            <w:noWrap/>
          </w:tcPr>
          <w:p w14:paraId="527431AC" w14:textId="77777777" w:rsidR="008D6940" w:rsidRDefault="00000000">
            <w:pPr>
              <w:ind w:right="39"/>
              <w:jc w:val="both"/>
              <w:rPr>
                <w:sz w:val="28"/>
                <w:szCs w:val="28"/>
              </w:rPr>
            </w:pPr>
            <w:r>
              <w:rPr>
                <w:sz w:val="28"/>
                <w:szCs w:val="28"/>
              </w:rPr>
              <w:t>Помещение в здании Александровского клуба-библиотеки - структурного подразделения МБУК «ЧРЦНТ и КДД»</w:t>
            </w:r>
          </w:p>
        </w:tc>
        <w:tc>
          <w:tcPr>
            <w:tcW w:w="3641" w:type="dxa"/>
            <w:tcBorders>
              <w:top w:val="single" w:sz="4" w:space="0" w:color="000000"/>
              <w:left w:val="single" w:sz="4" w:space="0" w:color="000000"/>
              <w:bottom w:val="single" w:sz="4" w:space="0" w:color="000000"/>
              <w:right w:val="single" w:sz="4" w:space="0" w:color="000000"/>
            </w:tcBorders>
            <w:noWrap/>
          </w:tcPr>
          <w:p w14:paraId="4EA27F9B" w14:textId="77777777" w:rsidR="008D6940" w:rsidRDefault="00000000">
            <w:pPr>
              <w:ind w:right="23"/>
              <w:jc w:val="both"/>
              <w:rPr>
                <w:sz w:val="28"/>
                <w:szCs w:val="28"/>
              </w:rPr>
            </w:pPr>
            <w:r>
              <w:rPr>
                <w:sz w:val="28"/>
                <w:szCs w:val="24"/>
              </w:rPr>
              <w:t>309588, Белгородская область, Чернянский район,</w:t>
            </w:r>
          </w:p>
          <w:p w14:paraId="4B063B45" w14:textId="77777777" w:rsidR="008D6940" w:rsidRDefault="00000000">
            <w:pPr>
              <w:ind w:right="23"/>
              <w:jc w:val="both"/>
              <w:rPr>
                <w:sz w:val="28"/>
                <w:szCs w:val="28"/>
              </w:rPr>
            </w:pPr>
            <w:r>
              <w:rPr>
                <w:sz w:val="28"/>
                <w:szCs w:val="28"/>
              </w:rPr>
              <w:t>с. Александровка,</w:t>
            </w:r>
          </w:p>
          <w:p w14:paraId="491C975D" w14:textId="77777777" w:rsidR="008D6940" w:rsidRDefault="00000000">
            <w:pPr>
              <w:ind w:right="23"/>
              <w:jc w:val="both"/>
              <w:rPr>
                <w:sz w:val="28"/>
                <w:szCs w:val="28"/>
              </w:rPr>
            </w:pPr>
            <w:r>
              <w:rPr>
                <w:sz w:val="28"/>
                <w:szCs w:val="28"/>
              </w:rPr>
              <w:t>ул. Школьная 4</w:t>
            </w:r>
          </w:p>
        </w:tc>
      </w:tr>
    </w:tbl>
    <w:p w14:paraId="1A193A7F" w14:textId="77777777" w:rsidR="008D6940" w:rsidRDefault="008D6940">
      <w:pPr>
        <w:ind w:left="5670"/>
        <w:jc w:val="center"/>
      </w:pPr>
    </w:p>
    <w:p w14:paraId="54E5E404" w14:textId="77777777" w:rsidR="008D6940" w:rsidRDefault="00000000">
      <w:pPr>
        <w:ind w:left="-142"/>
        <w:jc w:val="both"/>
      </w:pPr>
      <w:r>
        <w:t xml:space="preserve"> </w:t>
      </w:r>
    </w:p>
    <w:p w14:paraId="12694B0B" w14:textId="77777777" w:rsidR="008D6940" w:rsidRDefault="008D6940">
      <w:pPr>
        <w:ind w:left="5670"/>
        <w:jc w:val="center"/>
      </w:pPr>
    </w:p>
    <w:p w14:paraId="6C709373" w14:textId="77777777" w:rsidR="008D6940" w:rsidRDefault="008D6940">
      <w:pPr>
        <w:ind w:left="5670"/>
        <w:jc w:val="center"/>
      </w:pPr>
    </w:p>
    <w:p w14:paraId="35D5944B" w14:textId="77777777" w:rsidR="008D6940" w:rsidRDefault="008D6940">
      <w:pPr>
        <w:ind w:left="5670"/>
        <w:jc w:val="center"/>
      </w:pPr>
    </w:p>
    <w:p w14:paraId="5DA6E247" w14:textId="77777777" w:rsidR="008D6940" w:rsidRDefault="008D6940">
      <w:pPr>
        <w:ind w:left="5670"/>
        <w:jc w:val="center"/>
      </w:pPr>
    </w:p>
    <w:p w14:paraId="6643A03F" w14:textId="77777777" w:rsidR="008D6940" w:rsidRDefault="008D6940">
      <w:pPr>
        <w:ind w:left="5670"/>
        <w:jc w:val="center"/>
      </w:pPr>
    </w:p>
    <w:p w14:paraId="4B6784A7" w14:textId="77777777" w:rsidR="008D6940" w:rsidRDefault="008D6940">
      <w:pPr>
        <w:ind w:left="5670"/>
        <w:jc w:val="center"/>
      </w:pPr>
    </w:p>
    <w:p w14:paraId="5D58C67E" w14:textId="77777777" w:rsidR="008D6940" w:rsidRDefault="008D6940">
      <w:pPr>
        <w:ind w:left="5670"/>
        <w:jc w:val="center"/>
      </w:pPr>
    </w:p>
    <w:p w14:paraId="31C3C915" w14:textId="77777777" w:rsidR="008D6940" w:rsidRDefault="008D6940">
      <w:pPr>
        <w:ind w:left="5670"/>
        <w:jc w:val="center"/>
      </w:pPr>
    </w:p>
    <w:p w14:paraId="3F060764" w14:textId="77777777" w:rsidR="008D6940" w:rsidRDefault="008D6940">
      <w:pPr>
        <w:ind w:left="5670"/>
        <w:jc w:val="center"/>
      </w:pPr>
    </w:p>
    <w:p w14:paraId="65565C38" w14:textId="77777777" w:rsidR="008D6940" w:rsidRDefault="008D6940">
      <w:pPr>
        <w:ind w:left="5670"/>
        <w:jc w:val="center"/>
      </w:pPr>
    </w:p>
    <w:p w14:paraId="3D1CC8D4" w14:textId="77777777" w:rsidR="008D6940" w:rsidRDefault="008D6940">
      <w:pPr>
        <w:ind w:left="5670"/>
        <w:jc w:val="center"/>
      </w:pPr>
    </w:p>
    <w:p w14:paraId="145149DB" w14:textId="77777777" w:rsidR="008D6940" w:rsidRDefault="008D6940">
      <w:pPr>
        <w:ind w:left="5670"/>
        <w:jc w:val="center"/>
      </w:pPr>
    </w:p>
    <w:p w14:paraId="0D8B0C10" w14:textId="77777777" w:rsidR="008D6940" w:rsidRDefault="008D6940">
      <w:pPr>
        <w:ind w:left="5670"/>
        <w:jc w:val="center"/>
      </w:pPr>
    </w:p>
    <w:p w14:paraId="2A5A6974" w14:textId="77777777" w:rsidR="008D6940" w:rsidRDefault="008D6940">
      <w:pPr>
        <w:ind w:left="5670"/>
        <w:jc w:val="center"/>
      </w:pPr>
    </w:p>
    <w:p w14:paraId="698C3DFC" w14:textId="77777777" w:rsidR="008D6940" w:rsidRDefault="008D6940">
      <w:pPr>
        <w:ind w:left="5670"/>
        <w:jc w:val="center"/>
      </w:pPr>
    </w:p>
    <w:p w14:paraId="4432EB40" w14:textId="77777777" w:rsidR="008D6940" w:rsidRDefault="008D6940">
      <w:pPr>
        <w:ind w:left="5670"/>
        <w:jc w:val="center"/>
      </w:pPr>
    </w:p>
    <w:p w14:paraId="7077D601" w14:textId="77777777" w:rsidR="008D6940" w:rsidRDefault="008D6940">
      <w:pPr>
        <w:ind w:left="5670"/>
        <w:jc w:val="center"/>
      </w:pPr>
    </w:p>
    <w:p w14:paraId="4059E9D0" w14:textId="77777777" w:rsidR="008D6940" w:rsidRDefault="008D6940">
      <w:pPr>
        <w:ind w:left="5670"/>
        <w:jc w:val="center"/>
      </w:pPr>
    </w:p>
    <w:p w14:paraId="546B975E" w14:textId="77777777" w:rsidR="008D6940" w:rsidRDefault="008D6940">
      <w:pPr>
        <w:ind w:left="5670"/>
        <w:jc w:val="center"/>
      </w:pPr>
    </w:p>
    <w:p w14:paraId="3E9AE3F0" w14:textId="77777777" w:rsidR="008D6940" w:rsidRDefault="008D6940">
      <w:pPr>
        <w:ind w:left="5670"/>
        <w:jc w:val="center"/>
      </w:pPr>
    </w:p>
    <w:p w14:paraId="57275284" w14:textId="77777777" w:rsidR="008D6940" w:rsidRDefault="008D6940">
      <w:pPr>
        <w:ind w:left="5670"/>
        <w:jc w:val="center"/>
      </w:pPr>
    </w:p>
    <w:p w14:paraId="1A95741D" w14:textId="77777777" w:rsidR="008D6940" w:rsidRDefault="008D6940">
      <w:pPr>
        <w:ind w:left="5670"/>
        <w:jc w:val="center"/>
      </w:pPr>
    </w:p>
    <w:p w14:paraId="72942E0F" w14:textId="77777777" w:rsidR="008D6940" w:rsidRDefault="008D6940">
      <w:pPr>
        <w:ind w:left="5670"/>
        <w:jc w:val="center"/>
      </w:pPr>
    </w:p>
    <w:p w14:paraId="39B7F820" w14:textId="77777777" w:rsidR="008D6940" w:rsidRDefault="008D6940">
      <w:pPr>
        <w:ind w:left="5670"/>
        <w:jc w:val="center"/>
      </w:pPr>
    </w:p>
    <w:p w14:paraId="61B6B512" w14:textId="77777777" w:rsidR="008D6940" w:rsidRDefault="008D6940">
      <w:pPr>
        <w:ind w:left="5670"/>
        <w:jc w:val="center"/>
      </w:pPr>
    </w:p>
    <w:p w14:paraId="394D5E63" w14:textId="77777777" w:rsidR="008D6940" w:rsidRDefault="008D6940">
      <w:pPr>
        <w:ind w:left="5670"/>
        <w:jc w:val="center"/>
      </w:pPr>
    </w:p>
    <w:p w14:paraId="682AD68D" w14:textId="77777777" w:rsidR="008D6940" w:rsidRDefault="00000000">
      <w:pPr>
        <w:ind w:left="5670"/>
        <w:jc w:val="center"/>
        <w:rPr>
          <w:sz w:val="28"/>
          <w:szCs w:val="28"/>
        </w:rPr>
      </w:pPr>
      <w:r>
        <w:rPr>
          <w:sz w:val="28"/>
          <w:szCs w:val="28"/>
        </w:rPr>
        <w:lastRenderedPageBreak/>
        <w:t>Приложение 3</w:t>
      </w:r>
    </w:p>
    <w:p w14:paraId="4E75D037" w14:textId="77777777" w:rsidR="008D6940" w:rsidRDefault="00000000">
      <w:pPr>
        <w:ind w:left="5670"/>
        <w:jc w:val="center"/>
        <w:rPr>
          <w:sz w:val="28"/>
          <w:szCs w:val="28"/>
        </w:rPr>
      </w:pPr>
      <w:r>
        <w:rPr>
          <w:sz w:val="28"/>
          <w:szCs w:val="28"/>
        </w:rPr>
        <w:t>к решению земского собрания Андреевского сельского поселения муниципального района «Чернянский район» Белгородской области</w:t>
      </w:r>
    </w:p>
    <w:p w14:paraId="18C1A486" w14:textId="77777777" w:rsidR="008D6940" w:rsidRDefault="00000000">
      <w:pPr>
        <w:ind w:left="5670"/>
        <w:jc w:val="center"/>
      </w:pPr>
      <w:r>
        <w:rPr>
          <w:sz w:val="28"/>
          <w:szCs w:val="28"/>
        </w:rPr>
        <w:t xml:space="preserve">от 28 июня 2023 года № 175 </w:t>
      </w:r>
    </w:p>
    <w:p w14:paraId="57D17AA6" w14:textId="77777777" w:rsidR="008D6940" w:rsidRDefault="008D6940">
      <w:pPr>
        <w:jc w:val="center"/>
      </w:pPr>
    </w:p>
    <w:p w14:paraId="1A5B2792" w14:textId="77777777" w:rsidR="008D6940" w:rsidRDefault="008D6940">
      <w:pPr>
        <w:ind w:left="5670"/>
        <w:jc w:val="center"/>
      </w:pPr>
    </w:p>
    <w:p w14:paraId="3609C9C8" w14:textId="77777777" w:rsidR="008D6940" w:rsidRDefault="008D6940">
      <w:pPr>
        <w:jc w:val="center"/>
      </w:pPr>
    </w:p>
    <w:p w14:paraId="308ECAE9" w14:textId="77777777" w:rsidR="008D6940" w:rsidRDefault="00000000">
      <w:pPr>
        <w:jc w:val="center"/>
      </w:pPr>
      <w:r>
        <w:rPr>
          <w:b/>
          <w:sz w:val="28"/>
          <w:szCs w:val="28"/>
        </w:rPr>
        <w:t xml:space="preserve">Специально отведенные места </w:t>
      </w:r>
    </w:p>
    <w:p w14:paraId="710B0A88" w14:textId="77777777" w:rsidR="008D6940" w:rsidRDefault="00000000">
      <w:pPr>
        <w:jc w:val="center"/>
      </w:pPr>
      <w:r>
        <w:rPr>
          <w:b/>
          <w:sz w:val="28"/>
          <w:szCs w:val="28"/>
        </w:rPr>
        <w:t>для проведения встреч депутатов с избирателями</w:t>
      </w:r>
    </w:p>
    <w:p w14:paraId="4FA004F5" w14:textId="77777777" w:rsidR="008D6940" w:rsidRDefault="00000000">
      <w:pPr>
        <w:spacing w:before="100" w:beforeAutospacing="1" w:after="100" w:afterAutospacing="1"/>
        <w:jc w:val="both"/>
      </w:pPr>
      <w:r>
        <w:rPr>
          <w:color w:val="00B050"/>
          <w:sz w:val="28"/>
          <w:szCs w:val="28"/>
        </w:rPr>
        <w:t xml:space="preserve"> </w:t>
      </w:r>
    </w:p>
    <w:tbl>
      <w:tblPr>
        <w:tblW w:w="9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
        <w:gridCol w:w="5919"/>
        <w:gridCol w:w="3260"/>
      </w:tblGrid>
      <w:tr w:rsidR="008D6940" w14:paraId="5F8679FA" w14:textId="77777777">
        <w:trPr>
          <w:trHeight w:val="299"/>
          <w:tblHeader/>
        </w:trPr>
        <w:tc>
          <w:tcPr>
            <w:tcW w:w="435" w:type="dxa"/>
            <w:tcBorders>
              <w:top w:val="single" w:sz="4" w:space="0" w:color="000000"/>
              <w:left w:val="single" w:sz="4" w:space="0" w:color="000000"/>
              <w:bottom w:val="single" w:sz="4" w:space="0" w:color="000000"/>
              <w:right w:val="single" w:sz="4" w:space="0" w:color="000000"/>
            </w:tcBorders>
            <w:noWrap/>
          </w:tcPr>
          <w:p w14:paraId="48EB0717" w14:textId="77777777" w:rsidR="008D6940" w:rsidRDefault="00000000">
            <w:pPr>
              <w:widowControl w:val="0"/>
              <w:tabs>
                <w:tab w:val="left" w:pos="709"/>
                <w:tab w:val="left" w:pos="851"/>
                <w:tab w:val="left" w:pos="4253"/>
                <w:tab w:val="left" w:pos="7088"/>
              </w:tabs>
              <w:jc w:val="center"/>
              <w:rPr>
                <w:bCs/>
                <w:sz w:val="28"/>
                <w:szCs w:val="28"/>
              </w:rPr>
            </w:pPr>
            <w:r>
              <w:rPr>
                <w:b/>
                <w:sz w:val="28"/>
                <w:szCs w:val="28"/>
              </w:rPr>
              <w:t>№</w:t>
            </w:r>
          </w:p>
        </w:tc>
        <w:tc>
          <w:tcPr>
            <w:tcW w:w="5919" w:type="dxa"/>
            <w:tcBorders>
              <w:top w:val="single" w:sz="4" w:space="0" w:color="000000"/>
              <w:left w:val="single" w:sz="4" w:space="0" w:color="000000"/>
              <w:bottom w:val="single" w:sz="4" w:space="0" w:color="000000"/>
              <w:right w:val="single" w:sz="4" w:space="0" w:color="000000"/>
            </w:tcBorders>
            <w:noWrap/>
          </w:tcPr>
          <w:p w14:paraId="7B7BE042" w14:textId="77777777" w:rsidR="008D6940" w:rsidRDefault="00000000">
            <w:pPr>
              <w:widowControl w:val="0"/>
              <w:tabs>
                <w:tab w:val="left" w:pos="709"/>
                <w:tab w:val="left" w:pos="851"/>
                <w:tab w:val="left" w:pos="4253"/>
                <w:tab w:val="left" w:pos="7088"/>
              </w:tabs>
              <w:jc w:val="center"/>
              <w:rPr>
                <w:bCs/>
                <w:sz w:val="28"/>
                <w:szCs w:val="28"/>
              </w:rPr>
            </w:pPr>
            <w:r>
              <w:rPr>
                <w:b/>
                <w:sz w:val="28"/>
                <w:szCs w:val="28"/>
              </w:rPr>
              <w:t xml:space="preserve">Перечень специально отведенных мест </w:t>
            </w:r>
          </w:p>
        </w:tc>
        <w:tc>
          <w:tcPr>
            <w:tcW w:w="3260" w:type="dxa"/>
            <w:tcBorders>
              <w:top w:val="single" w:sz="4" w:space="0" w:color="000000"/>
              <w:left w:val="single" w:sz="4" w:space="0" w:color="000000"/>
              <w:bottom w:val="single" w:sz="4" w:space="0" w:color="000000"/>
              <w:right w:val="single" w:sz="4" w:space="0" w:color="000000"/>
            </w:tcBorders>
            <w:noWrap/>
          </w:tcPr>
          <w:p w14:paraId="5A573B30" w14:textId="77777777" w:rsidR="008D6940" w:rsidRDefault="00000000">
            <w:pPr>
              <w:widowControl w:val="0"/>
              <w:tabs>
                <w:tab w:val="left" w:pos="709"/>
                <w:tab w:val="left" w:pos="851"/>
                <w:tab w:val="left" w:pos="4253"/>
                <w:tab w:val="left" w:pos="7088"/>
              </w:tabs>
              <w:jc w:val="center"/>
              <w:rPr>
                <w:bCs/>
                <w:sz w:val="28"/>
                <w:szCs w:val="28"/>
              </w:rPr>
            </w:pPr>
            <w:r>
              <w:rPr>
                <w:b/>
                <w:sz w:val="28"/>
                <w:szCs w:val="28"/>
              </w:rPr>
              <w:t xml:space="preserve">Местонахождение </w:t>
            </w:r>
          </w:p>
        </w:tc>
      </w:tr>
      <w:tr w:rsidR="008D6940" w14:paraId="03905210" w14:textId="77777777">
        <w:trPr>
          <w:trHeight w:val="272"/>
        </w:trPr>
        <w:tc>
          <w:tcPr>
            <w:tcW w:w="9614" w:type="dxa"/>
            <w:gridSpan w:val="3"/>
            <w:tcBorders>
              <w:top w:val="single" w:sz="4" w:space="0" w:color="000000"/>
              <w:left w:val="single" w:sz="4" w:space="0" w:color="000000"/>
              <w:bottom w:val="single" w:sz="4" w:space="0" w:color="000000"/>
              <w:right w:val="single" w:sz="4" w:space="0" w:color="000000"/>
            </w:tcBorders>
            <w:noWrap/>
          </w:tcPr>
          <w:p w14:paraId="450247FB" w14:textId="77777777" w:rsidR="008D6940" w:rsidRDefault="00000000">
            <w:pPr>
              <w:ind w:right="-108"/>
              <w:jc w:val="center"/>
              <w:rPr>
                <w:sz w:val="28"/>
                <w:szCs w:val="28"/>
              </w:rPr>
            </w:pPr>
            <w:r>
              <w:rPr>
                <w:b/>
                <w:sz w:val="28"/>
                <w:szCs w:val="28"/>
              </w:rPr>
              <w:t>Андреевское сельское поселение</w:t>
            </w:r>
          </w:p>
        </w:tc>
      </w:tr>
      <w:tr w:rsidR="008D6940" w14:paraId="05F56A8B" w14:textId="77777777">
        <w:trPr>
          <w:trHeight w:val="141"/>
        </w:trPr>
        <w:tc>
          <w:tcPr>
            <w:tcW w:w="435" w:type="dxa"/>
            <w:tcBorders>
              <w:top w:val="single" w:sz="4" w:space="0" w:color="000000"/>
              <w:left w:val="single" w:sz="4" w:space="0" w:color="000000"/>
              <w:bottom w:val="single" w:sz="4" w:space="0" w:color="000000"/>
              <w:right w:val="single" w:sz="4" w:space="0" w:color="000000"/>
            </w:tcBorders>
            <w:noWrap/>
          </w:tcPr>
          <w:p w14:paraId="52A8D62D" w14:textId="77777777" w:rsidR="008D6940" w:rsidRDefault="00000000">
            <w:pPr>
              <w:ind w:right="-108"/>
              <w:jc w:val="center"/>
              <w:rPr>
                <w:sz w:val="28"/>
                <w:szCs w:val="28"/>
              </w:rPr>
            </w:pPr>
            <w:r>
              <w:rPr>
                <w:sz w:val="28"/>
                <w:szCs w:val="28"/>
              </w:rPr>
              <w:t>1</w:t>
            </w:r>
          </w:p>
        </w:tc>
        <w:tc>
          <w:tcPr>
            <w:tcW w:w="5919" w:type="dxa"/>
            <w:tcBorders>
              <w:top w:val="single" w:sz="4" w:space="0" w:color="000000"/>
              <w:left w:val="single" w:sz="4" w:space="0" w:color="000000"/>
              <w:bottom w:val="single" w:sz="4" w:space="0" w:color="000000"/>
              <w:right w:val="single" w:sz="4" w:space="0" w:color="000000"/>
            </w:tcBorders>
            <w:noWrap/>
          </w:tcPr>
          <w:p w14:paraId="322D5630" w14:textId="77777777" w:rsidR="008D6940" w:rsidRDefault="00000000">
            <w:pPr>
              <w:widowControl w:val="0"/>
              <w:tabs>
                <w:tab w:val="left" w:pos="709"/>
                <w:tab w:val="left" w:pos="851"/>
                <w:tab w:val="left" w:pos="4253"/>
                <w:tab w:val="left" w:pos="7088"/>
              </w:tabs>
              <w:ind w:right="35"/>
              <w:jc w:val="both"/>
              <w:rPr>
                <w:sz w:val="28"/>
                <w:szCs w:val="28"/>
              </w:rPr>
            </w:pPr>
            <w:r>
              <w:rPr>
                <w:sz w:val="28"/>
                <w:szCs w:val="28"/>
              </w:rPr>
              <w:t>Площадка у здания администрации Андреевского поселения</w:t>
            </w:r>
          </w:p>
        </w:tc>
        <w:tc>
          <w:tcPr>
            <w:tcW w:w="3260" w:type="dxa"/>
            <w:tcBorders>
              <w:top w:val="single" w:sz="4" w:space="0" w:color="000000"/>
              <w:left w:val="single" w:sz="4" w:space="0" w:color="000000"/>
              <w:bottom w:val="single" w:sz="4" w:space="0" w:color="000000"/>
              <w:right w:val="single" w:sz="4" w:space="0" w:color="000000"/>
            </w:tcBorders>
            <w:noWrap/>
          </w:tcPr>
          <w:p w14:paraId="1050411D" w14:textId="77777777" w:rsidR="008D6940" w:rsidRDefault="00000000">
            <w:pPr>
              <w:ind w:right="58"/>
              <w:jc w:val="both"/>
              <w:rPr>
                <w:sz w:val="28"/>
                <w:szCs w:val="28"/>
              </w:rPr>
            </w:pPr>
            <w:r>
              <w:rPr>
                <w:sz w:val="28"/>
                <w:szCs w:val="24"/>
              </w:rPr>
              <w:t xml:space="preserve">309588, Белгородская область, Чернянский район, </w:t>
            </w:r>
            <w:r>
              <w:rPr>
                <w:sz w:val="28"/>
                <w:szCs w:val="28"/>
              </w:rPr>
              <w:t xml:space="preserve">с. Андреевка </w:t>
            </w:r>
          </w:p>
          <w:p w14:paraId="71DEA88F" w14:textId="77777777" w:rsidR="008D6940" w:rsidRDefault="00000000">
            <w:pPr>
              <w:ind w:right="58"/>
              <w:jc w:val="both"/>
              <w:rPr>
                <w:sz w:val="28"/>
                <w:szCs w:val="28"/>
              </w:rPr>
            </w:pPr>
            <w:r>
              <w:rPr>
                <w:sz w:val="28"/>
                <w:szCs w:val="28"/>
              </w:rPr>
              <w:t>ул. Центральная д. 45</w:t>
            </w:r>
          </w:p>
        </w:tc>
      </w:tr>
      <w:tr w:rsidR="008D6940" w14:paraId="3D410F58" w14:textId="77777777">
        <w:trPr>
          <w:trHeight w:val="576"/>
        </w:trPr>
        <w:tc>
          <w:tcPr>
            <w:tcW w:w="435" w:type="dxa"/>
            <w:tcBorders>
              <w:top w:val="single" w:sz="4" w:space="0" w:color="000000"/>
              <w:left w:val="single" w:sz="4" w:space="0" w:color="000000"/>
              <w:bottom w:val="single" w:sz="4" w:space="0" w:color="000000"/>
              <w:right w:val="single" w:sz="4" w:space="0" w:color="000000"/>
            </w:tcBorders>
            <w:noWrap/>
          </w:tcPr>
          <w:p w14:paraId="3304FBE3" w14:textId="77777777" w:rsidR="008D6940" w:rsidRDefault="00000000">
            <w:pPr>
              <w:ind w:right="-108"/>
              <w:jc w:val="center"/>
              <w:rPr>
                <w:sz w:val="28"/>
                <w:szCs w:val="28"/>
              </w:rPr>
            </w:pPr>
            <w:r>
              <w:rPr>
                <w:sz w:val="28"/>
                <w:szCs w:val="28"/>
              </w:rPr>
              <w:t>2</w:t>
            </w:r>
          </w:p>
        </w:tc>
        <w:tc>
          <w:tcPr>
            <w:tcW w:w="5919" w:type="dxa"/>
            <w:tcBorders>
              <w:top w:val="single" w:sz="4" w:space="0" w:color="000000"/>
              <w:left w:val="single" w:sz="4" w:space="0" w:color="000000"/>
              <w:bottom w:val="single" w:sz="4" w:space="0" w:color="000000"/>
              <w:right w:val="single" w:sz="4" w:space="0" w:color="000000"/>
            </w:tcBorders>
            <w:noWrap/>
          </w:tcPr>
          <w:p w14:paraId="613FFF71" w14:textId="77777777" w:rsidR="008D6940" w:rsidRDefault="00000000">
            <w:pPr>
              <w:ind w:right="35"/>
              <w:jc w:val="both"/>
              <w:rPr>
                <w:sz w:val="28"/>
                <w:szCs w:val="28"/>
              </w:rPr>
            </w:pPr>
            <w:r>
              <w:rPr>
                <w:sz w:val="28"/>
                <w:szCs w:val="28"/>
              </w:rPr>
              <w:t>Площадка у здания Андреевского ЦСДК -структурного подразделение МБУК «ЧРЦНТ и КДД»</w:t>
            </w:r>
          </w:p>
        </w:tc>
        <w:tc>
          <w:tcPr>
            <w:tcW w:w="3260" w:type="dxa"/>
            <w:tcBorders>
              <w:top w:val="single" w:sz="4" w:space="0" w:color="000000"/>
              <w:left w:val="single" w:sz="4" w:space="0" w:color="000000"/>
              <w:bottom w:val="single" w:sz="4" w:space="0" w:color="000000"/>
              <w:right w:val="single" w:sz="4" w:space="0" w:color="000000"/>
            </w:tcBorders>
            <w:noWrap/>
          </w:tcPr>
          <w:p w14:paraId="6F3772EE" w14:textId="77777777" w:rsidR="008D6940" w:rsidRDefault="00000000">
            <w:pPr>
              <w:ind w:right="58"/>
              <w:jc w:val="both"/>
              <w:rPr>
                <w:sz w:val="28"/>
                <w:szCs w:val="28"/>
              </w:rPr>
            </w:pPr>
            <w:r>
              <w:rPr>
                <w:sz w:val="28"/>
                <w:szCs w:val="24"/>
              </w:rPr>
              <w:t xml:space="preserve">309588, Белгородская область, Чернянский район, </w:t>
            </w:r>
            <w:r>
              <w:rPr>
                <w:sz w:val="28"/>
                <w:szCs w:val="28"/>
              </w:rPr>
              <w:t xml:space="preserve">с. Андреевка </w:t>
            </w:r>
          </w:p>
        </w:tc>
      </w:tr>
      <w:tr w:rsidR="008D6940" w14:paraId="7EF86007" w14:textId="77777777">
        <w:trPr>
          <w:trHeight w:val="576"/>
        </w:trPr>
        <w:tc>
          <w:tcPr>
            <w:tcW w:w="435" w:type="dxa"/>
            <w:tcBorders>
              <w:top w:val="single" w:sz="4" w:space="0" w:color="000000"/>
              <w:left w:val="single" w:sz="4" w:space="0" w:color="000000"/>
              <w:bottom w:val="single" w:sz="4" w:space="0" w:color="000000"/>
              <w:right w:val="single" w:sz="4" w:space="0" w:color="000000"/>
            </w:tcBorders>
            <w:noWrap/>
          </w:tcPr>
          <w:p w14:paraId="03F6789E" w14:textId="77777777" w:rsidR="008D6940" w:rsidRDefault="00000000">
            <w:pPr>
              <w:ind w:right="-108"/>
              <w:jc w:val="center"/>
              <w:rPr>
                <w:sz w:val="28"/>
                <w:szCs w:val="28"/>
              </w:rPr>
            </w:pPr>
            <w:r>
              <w:rPr>
                <w:sz w:val="28"/>
                <w:szCs w:val="28"/>
              </w:rPr>
              <w:t>3</w:t>
            </w:r>
          </w:p>
        </w:tc>
        <w:tc>
          <w:tcPr>
            <w:tcW w:w="5919" w:type="dxa"/>
            <w:tcBorders>
              <w:top w:val="single" w:sz="4" w:space="0" w:color="000000"/>
              <w:left w:val="single" w:sz="4" w:space="0" w:color="000000"/>
              <w:bottom w:val="single" w:sz="4" w:space="0" w:color="000000"/>
              <w:right w:val="single" w:sz="4" w:space="0" w:color="000000"/>
            </w:tcBorders>
            <w:noWrap/>
          </w:tcPr>
          <w:p w14:paraId="217DEA1E" w14:textId="77777777" w:rsidR="008D6940" w:rsidRDefault="00000000">
            <w:pPr>
              <w:ind w:right="35"/>
              <w:jc w:val="both"/>
              <w:rPr>
                <w:sz w:val="28"/>
                <w:szCs w:val="28"/>
              </w:rPr>
            </w:pPr>
            <w:r>
              <w:rPr>
                <w:sz w:val="28"/>
                <w:szCs w:val="28"/>
              </w:rPr>
              <w:t>Площадка у здания Александровского клуба-библиотеки - структурного подразделение МБУК «ЧРЦНТ и КДД»</w:t>
            </w:r>
          </w:p>
        </w:tc>
        <w:tc>
          <w:tcPr>
            <w:tcW w:w="3260" w:type="dxa"/>
            <w:tcBorders>
              <w:top w:val="single" w:sz="4" w:space="0" w:color="000000"/>
              <w:left w:val="single" w:sz="4" w:space="0" w:color="000000"/>
              <w:bottom w:val="single" w:sz="4" w:space="0" w:color="000000"/>
              <w:right w:val="single" w:sz="4" w:space="0" w:color="000000"/>
            </w:tcBorders>
            <w:noWrap/>
          </w:tcPr>
          <w:p w14:paraId="768B3485" w14:textId="77777777" w:rsidR="008D6940" w:rsidRDefault="00000000">
            <w:pPr>
              <w:ind w:right="58"/>
              <w:jc w:val="both"/>
              <w:rPr>
                <w:sz w:val="28"/>
                <w:szCs w:val="28"/>
              </w:rPr>
            </w:pPr>
            <w:r>
              <w:rPr>
                <w:sz w:val="28"/>
                <w:szCs w:val="24"/>
              </w:rPr>
              <w:t xml:space="preserve">309588, Белгородская область, Чернянский район, </w:t>
            </w:r>
            <w:r>
              <w:rPr>
                <w:sz w:val="28"/>
                <w:szCs w:val="28"/>
              </w:rPr>
              <w:t xml:space="preserve">с. Александровка </w:t>
            </w:r>
          </w:p>
          <w:p w14:paraId="556AD84A" w14:textId="77777777" w:rsidR="008D6940" w:rsidRDefault="00000000">
            <w:pPr>
              <w:ind w:right="58"/>
              <w:jc w:val="both"/>
              <w:rPr>
                <w:sz w:val="28"/>
                <w:szCs w:val="28"/>
              </w:rPr>
            </w:pPr>
            <w:r>
              <w:rPr>
                <w:sz w:val="28"/>
                <w:szCs w:val="28"/>
              </w:rPr>
              <w:t>ул. Школьная д. 4</w:t>
            </w:r>
          </w:p>
        </w:tc>
      </w:tr>
      <w:tr w:rsidR="008D6940" w14:paraId="628F79B6" w14:textId="77777777">
        <w:trPr>
          <w:trHeight w:val="176"/>
        </w:trPr>
        <w:tc>
          <w:tcPr>
            <w:tcW w:w="435" w:type="dxa"/>
            <w:tcBorders>
              <w:top w:val="single" w:sz="4" w:space="0" w:color="000000"/>
              <w:left w:val="single" w:sz="4" w:space="0" w:color="000000"/>
              <w:bottom w:val="single" w:sz="4" w:space="0" w:color="000000"/>
              <w:right w:val="single" w:sz="4" w:space="0" w:color="000000"/>
            </w:tcBorders>
            <w:noWrap/>
          </w:tcPr>
          <w:p w14:paraId="1988E1E2" w14:textId="77777777" w:rsidR="008D6940" w:rsidRDefault="00000000">
            <w:pPr>
              <w:ind w:right="-108"/>
              <w:jc w:val="center"/>
              <w:rPr>
                <w:sz w:val="28"/>
                <w:szCs w:val="28"/>
              </w:rPr>
            </w:pPr>
            <w:r>
              <w:rPr>
                <w:sz w:val="28"/>
                <w:szCs w:val="28"/>
                <w:lang w:val="en-US"/>
              </w:rPr>
              <w:t>4</w:t>
            </w:r>
          </w:p>
        </w:tc>
        <w:tc>
          <w:tcPr>
            <w:tcW w:w="5919" w:type="dxa"/>
            <w:tcBorders>
              <w:top w:val="single" w:sz="4" w:space="0" w:color="000000"/>
              <w:left w:val="single" w:sz="4" w:space="0" w:color="000000"/>
              <w:bottom w:val="single" w:sz="4" w:space="0" w:color="000000"/>
              <w:right w:val="single" w:sz="4" w:space="0" w:color="000000"/>
            </w:tcBorders>
            <w:noWrap/>
          </w:tcPr>
          <w:p w14:paraId="334E5FF6" w14:textId="77777777" w:rsidR="008D6940" w:rsidRDefault="00000000">
            <w:pPr>
              <w:ind w:right="35"/>
              <w:jc w:val="both"/>
              <w:rPr>
                <w:sz w:val="28"/>
                <w:szCs w:val="28"/>
              </w:rPr>
            </w:pPr>
            <w:r>
              <w:rPr>
                <w:sz w:val="28"/>
                <w:szCs w:val="28"/>
              </w:rPr>
              <w:t>Хутор Бабанино</w:t>
            </w:r>
          </w:p>
        </w:tc>
        <w:tc>
          <w:tcPr>
            <w:tcW w:w="3260" w:type="dxa"/>
            <w:tcBorders>
              <w:top w:val="single" w:sz="4" w:space="0" w:color="000000"/>
              <w:left w:val="single" w:sz="4" w:space="0" w:color="000000"/>
              <w:bottom w:val="single" w:sz="4" w:space="0" w:color="000000"/>
              <w:right w:val="single" w:sz="4" w:space="0" w:color="000000"/>
            </w:tcBorders>
            <w:noWrap/>
          </w:tcPr>
          <w:p w14:paraId="60C4376F" w14:textId="77777777" w:rsidR="008D6940" w:rsidRDefault="00000000">
            <w:pPr>
              <w:ind w:right="58"/>
              <w:jc w:val="both"/>
              <w:rPr>
                <w:sz w:val="28"/>
                <w:szCs w:val="28"/>
              </w:rPr>
            </w:pPr>
            <w:r>
              <w:rPr>
                <w:sz w:val="28"/>
                <w:szCs w:val="28"/>
              </w:rPr>
              <w:t>ул. Пламя 7</w:t>
            </w:r>
          </w:p>
        </w:tc>
      </w:tr>
      <w:tr w:rsidR="008D6940" w14:paraId="1C03188A" w14:textId="77777777">
        <w:trPr>
          <w:trHeight w:val="168"/>
        </w:trPr>
        <w:tc>
          <w:tcPr>
            <w:tcW w:w="435" w:type="dxa"/>
            <w:tcBorders>
              <w:top w:val="single" w:sz="4" w:space="0" w:color="000000"/>
              <w:left w:val="single" w:sz="4" w:space="0" w:color="000000"/>
              <w:bottom w:val="single" w:sz="4" w:space="0" w:color="000000"/>
              <w:right w:val="single" w:sz="4" w:space="0" w:color="000000"/>
            </w:tcBorders>
            <w:noWrap/>
          </w:tcPr>
          <w:p w14:paraId="353D1389" w14:textId="77777777" w:rsidR="008D6940" w:rsidRDefault="00000000">
            <w:pPr>
              <w:ind w:right="-108"/>
              <w:jc w:val="center"/>
              <w:rPr>
                <w:sz w:val="28"/>
                <w:szCs w:val="28"/>
              </w:rPr>
            </w:pPr>
            <w:r>
              <w:rPr>
                <w:sz w:val="28"/>
                <w:szCs w:val="28"/>
                <w:lang w:val="en-US"/>
              </w:rPr>
              <w:t>5</w:t>
            </w:r>
          </w:p>
        </w:tc>
        <w:tc>
          <w:tcPr>
            <w:tcW w:w="5919" w:type="dxa"/>
            <w:tcBorders>
              <w:top w:val="single" w:sz="4" w:space="0" w:color="000000"/>
              <w:left w:val="single" w:sz="4" w:space="0" w:color="000000"/>
              <w:bottom w:val="single" w:sz="4" w:space="0" w:color="000000"/>
              <w:right w:val="single" w:sz="4" w:space="0" w:color="000000"/>
            </w:tcBorders>
            <w:noWrap/>
          </w:tcPr>
          <w:p w14:paraId="03232F23" w14:textId="77777777" w:rsidR="008D6940" w:rsidRDefault="00000000">
            <w:pPr>
              <w:ind w:right="35"/>
              <w:jc w:val="both"/>
              <w:rPr>
                <w:sz w:val="28"/>
                <w:szCs w:val="28"/>
              </w:rPr>
            </w:pPr>
            <w:r>
              <w:rPr>
                <w:sz w:val="28"/>
                <w:szCs w:val="28"/>
              </w:rPr>
              <w:t>Хутор Новоселовка</w:t>
            </w:r>
          </w:p>
        </w:tc>
        <w:tc>
          <w:tcPr>
            <w:tcW w:w="3260" w:type="dxa"/>
            <w:tcBorders>
              <w:top w:val="single" w:sz="4" w:space="0" w:color="000000"/>
              <w:left w:val="single" w:sz="4" w:space="0" w:color="000000"/>
              <w:bottom w:val="single" w:sz="4" w:space="0" w:color="000000"/>
              <w:right w:val="single" w:sz="4" w:space="0" w:color="000000"/>
            </w:tcBorders>
            <w:noWrap/>
          </w:tcPr>
          <w:p w14:paraId="77D40650" w14:textId="77777777" w:rsidR="008D6940" w:rsidRDefault="00000000">
            <w:pPr>
              <w:ind w:right="58"/>
              <w:jc w:val="both"/>
              <w:rPr>
                <w:sz w:val="28"/>
                <w:szCs w:val="28"/>
              </w:rPr>
            </w:pPr>
            <w:r>
              <w:rPr>
                <w:sz w:val="28"/>
                <w:szCs w:val="28"/>
              </w:rPr>
              <w:t>ул. Центральная 37</w:t>
            </w:r>
          </w:p>
        </w:tc>
      </w:tr>
    </w:tbl>
    <w:p w14:paraId="3DD118B6" w14:textId="77777777" w:rsidR="008D6940" w:rsidRDefault="008D6940">
      <w:pPr>
        <w:jc w:val="center"/>
      </w:pPr>
    </w:p>
    <w:sectPr w:rsidR="008D6940">
      <w:footnotePr>
        <w:pos w:val="beneathText"/>
      </w:footnotePr>
      <w:pgSz w:w="11905" w:h="16837"/>
      <w:pgMar w:top="850" w:right="850" w:bottom="85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196FD" w14:textId="77777777" w:rsidR="003B57FD" w:rsidRDefault="003B57FD">
      <w:r>
        <w:separator/>
      </w:r>
    </w:p>
  </w:endnote>
  <w:endnote w:type="continuationSeparator" w:id="0">
    <w:p w14:paraId="627FB2C1" w14:textId="77777777" w:rsidR="003B57FD" w:rsidRDefault="003B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00"/>
    <w:family w:val="auto"/>
    <w:pitch w:val="default"/>
  </w:font>
  <w:font w:name="Tahoma">
    <w:panose1 w:val="020B0604030504040204"/>
    <w:charset w:val="00"/>
    <w:family w:val="auto"/>
    <w:pitch w:val="default"/>
  </w:font>
  <w:font w:name="Arial Unicode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189B7" w14:textId="77777777" w:rsidR="003B57FD" w:rsidRDefault="003B57FD">
      <w:r>
        <w:separator/>
      </w:r>
    </w:p>
  </w:footnote>
  <w:footnote w:type="continuationSeparator" w:id="0">
    <w:p w14:paraId="6D265474" w14:textId="77777777" w:rsidR="003B57FD" w:rsidRDefault="003B5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95B"/>
    <w:multiLevelType w:val="hybridMultilevel"/>
    <w:tmpl w:val="30884B0E"/>
    <w:lvl w:ilvl="0" w:tplc="E014E846">
      <w:start w:val="1"/>
      <w:numFmt w:val="decimal"/>
      <w:lvlText w:val="%1."/>
      <w:lvlJc w:val="left"/>
      <w:pPr>
        <w:tabs>
          <w:tab w:val="num" w:pos="1495"/>
        </w:tabs>
        <w:ind w:left="1495" w:hanging="360"/>
      </w:pPr>
    </w:lvl>
    <w:lvl w:ilvl="1" w:tplc="729EAC34">
      <w:start w:val="1"/>
      <w:numFmt w:val="decimal"/>
      <w:lvlText w:val="%2."/>
      <w:lvlJc w:val="left"/>
      <w:pPr>
        <w:tabs>
          <w:tab w:val="num" w:pos="1440"/>
        </w:tabs>
        <w:ind w:left="1440" w:hanging="360"/>
      </w:pPr>
    </w:lvl>
    <w:lvl w:ilvl="2" w:tplc="E752DA8E">
      <w:start w:val="1"/>
      <w:numFmt w:val="decimal"/>
      <w:lvlText w:val="%3."/>
      <w:lvlJc w:val="left"/>
      <w:pPr>
        <w:tabs>
          <w:tab w:val="num" w:pos="2160"/>
        </w:tabs>
        <w:ind w:left="2160" w:hanging="360"/>
      </w:pPr>
    </w:lvl>
    <w:lvl w:ilvl="3" w:tplc="308A7F76">
      <w:start w:val="1"/>
      <w:numFmt w:val="decimal"/>
      <w:lvlText w:val="%4."/>
      <w:lvlJc w:val="left"/>
      <w:pPr>
        <w:tabs>
          <w:tab w:val="num" w:pos="2880"/>
        </w:tabs>
        <w:ind w:left="2880" w:hanging="360"/>
      </w:pPr>
    </w:lvl>
    <w:lvl w:ilvl="4" w:tplc="455667BC">
      <w:start w:val="1"/>
      <w:numFmt w:val="decimal"/>
      <w:lvlText w:val="%5."/>
      <w:lvlJc w:val="left"/>
      <w:pPr>
        <w:tabs>
          <w:tab w:val="num" w:pos="3600"/>
        </w:tabs>
        <w:ind w:left="3600" w:hanging="360"/>
      </w:pPr>
    </w:lvl>
    <w:lvl w:ilvl="5" w:tplc="004E2760">
      <w:start w:val="1"/>
      <w:numFmt w:val="decimal"/>
      <w:lvlText w:val="%6."/>
      <w:lvlJc w:val="left"/>
      <w:pPr>
        <w:tabs>
          <w:tab w:val="num" w:pos="4320"/>
        </w:tabs>
        <w:ind w:left="4320" w:hanging="360"/>
      </w:pPr>
    </w:lvl>
    <w:lvl w:ilvl="6" w:tplc="E5D82F46">
      <w:start w:val="1"/>
      <w:numFmt w:val="decimal"/>
      <w:lvlText w:val="%7."/>
      <w:lvlJc w:val="left"/>
      <w:pPr>
        <w:tabs>
          <w:tab w:val="num" w:pos="5040"/>
        </w:tabs>
        <w:ind w:left="5040" w:hanging="360"/>
      </w:pPr>
    </w:lvl>
    <w:lvl w:ilvl="7" w:tplc="FE4093C6">
      <w:start w:val="1"/>
      <w:numFmt w:val="decimal"/>
      <w:lvlText w:val="%8."/>
      <w:lvlJc w:val="left"/>
      <w:pPr>
        <w:tabs>
          <w:tab w:val="num" w:pos="5760"/>
        </w:tabs>
        <w:ind w:left="5760" w:hanging="360"/>
      </w:pPr>
    </w:lvl>
    <w:lvl w:ilvl="8" w:tplc="A3301558">
      <w:start w:val="1"/>
      <w:numFmt w:val="decimal"/>
      <w:lvlText w:val="%9."/>
      <w:lvlJc w:val="left"/>
      <w:pPr>
        <w:tabs>
          <w:tab w:val="num" w:pos="6480"/>
        </w:tabs>
        <w:ind w:left="6480" w:hanging="360"/>
      </w:pPr>
    </w:lvl>
  </w:abstractNum>
  <w:abstractNum w:abstractNumId="1" w15:restartNumberingAfterBreak="0">
    <w:nsid w:val="075D31ED"/>
    <w:multiLevelType w:val="hybridMultilevel"/>
    <w:tmpl w:val="421E0CFA"/>
    <w:lvl w:ilvl="0" w:tplc="3A30BD30">
      <w:start w:val="1"/>
      <w:numFmt w:val="decimal"/>
      <w:lvlText w:val="%1."/>
      <w:lvlJc w:val="left"/>
      <w:pPr>
        <w:ind w:left="810" w:hanging="360"/>
      </w:pPr>
    </w:lvl>
    <w:lvl w:ilvl="1" w:tplc="80E41F9A">
      <w:start w:val="1"/>
      <w:numFmt w:val="lowerLetter"/>
      <w:lvlText w:val="%2."/>
      <w:lvlJc w:val="left"/>
      <w:pPr>
        <w:ind w:left="1530" w:hanging="360"/>
      </w:pPr>
    </w:lvl>
    <w:lvl w:ilvl="2" w:tplc="D3305960">
      <w:start w:val="1"/>
      <w:numFmt w:val="lowerRoman"/>
      <w:lvlText w:val="%3."/>
      <w:lvlJc w:val="right"/>
      <w:pPr>
        <w:ind w:left="2250" w:hanging="180"/>
      </w:pPr>
    </w:lvl>
    <w:lvl w:ilvl="3" w:tplc="365A67DA">
      <w:start w:val="1"/>
      <w:numFmt w:val="decimal"/>
      <w:lvlText w:val="%4."/>
      <w:lvlJc w:val="left"/>
      <w:pPr>
        <w:ind w:left="2970" w:hanging="360"/>
      </w:pPr>
    </w:lvl>
    <w:lvl w:ilvl="4" w:tplc="AA2866F6">
      <w:start w:val="1"/>
      <w:numFmt w:val="lowerLetter"/>
      <w:lvlText w:val="%5."/>
      <w:lvlJc w:val="left"/>
      <w:pPr>
        <w:ind w:left="3690" w:hanging="360"/>
      </w:pPr>
    </w:lvl>
    <w:lvl w:ilvl="5" w:tplc="4628CCF6">
      <w:start w:val="1"/>
      <w:numFmt w:val="lowerRoman"/>
      <w:lvlText w:val="%6."/>
      <w:lvlJc w:val="right"/>
      <w:pPr>
        <w:ind w:left="4410" w:hanging="180"/>
      </w:pPr>
    </w:lvl>
    <w:lvl w:ilvl="6" w:tplc="AD040638">
      <w:start w:val="1"/>
      <w:numFmt w:val="decimal"/>
      <w:lvlText w:val="%7."/>
      <w:lvlJc w:val="left"/>
      <w:pPr>
        <w:ind w:left="5130" w:hanging="360"/>
      </w:pPr>
    </w:lvl>
    <w:lvl w:ilvl="7" w:tplc="02D4FF44">
      <w:start w:val="1"/>
      <w:numFmt w:val="lowerLetter"/>
      <w:lvlText w:val="%8."/>
      <w:lvlJc w:val="left"/>
      <w:pPr>
        <w:ind w:left="5850" w:hanging="360"/>
      </w:pPr>
    </w:lvl>
    <w:lvl w:ilvl="8" w:tplc="6FF81B5E">
      <w:start w:val="1"/>
      <w:numFmt w:val="lowerRoman"/>
      <w:lvlText w:val="%9."/>
      <w:lvlJc w:val="right"/>
      <w:pPr>
        <w:ind w:left="6570" w:hanging="180"/>
      </w:pPr>
    </w:lvl>
  </w:abstractNum>
  <w:abstractNum w:abstractNumId="2" w15:restartNumberingAfterBreak="0">
    <w:nsid w:val="160E5C91"/>
    <w:multiLevelType w:val="hybridMultilevel"/>
    <w:tmpl w:val="D6701B86"/>
    <w:lvl w:ilvl="0" w:tplc="59CC570A">
      <w:start w:val="1"/>
      <w:numFmt w:val="decimal"/>
      <w:lvlText w:val="%1."/>
      <w:lvlJc w:val="left"/>
      <w:pPr>
        <w:ind w:left="1305" w:hanging="405"/>
      </w:pPr>
      <w:rPr>
        <w:rFonts w:hint="default"/>
      </w:rPr>
    </w:lvl>
    <w:lvl w:ilvl="1" w:tplc="9DEE4462">
      <w:start w:val="1"/>
      <w:numFmt w:val="lowerLetter"/>
      <w:lvlText w:val="%2."/>
      <w:lvlJc w:val="left"/>
      <w:pPr>
        <w:ind w:left="1980" w:hanging="360"/>
      </w:pPr>
    </w:lvl>
    <w:lvl w:ilvl="2" w:tplc="FA5C4DA4">
      <w:start w:val="1"/>
      <w:numFmt w:val="lowerRoman"/>
      <w:lvlText w:val="%3."/>
      <w:lvlJc w:val="right"/>
      <w:pPr>
        <w:ind w:left="2700" w:hanging="180"/>
      </w:pPr>
    </w:lvl>
    <w:lvl w:ilvl="3" w:tplc="009013F6">
      <w:start w:val="1"/>
      <w:numFmt w:val="decimal"/>
      <w:lvlText w:val="%4."/>
      <w:lvlJc w:val="left"/>
      <w:pPr>
        <w:ind w:left="3420" w:hanging="360"/>
      </w:pPr>
    </w:lvl>
    <w:lvl w:ilvl="4" w:tplc="3BA225A4">
      <w:start w:val="1"/>
      <w:numFmt w:val="lowerLetter"/>
      <w:lvlText w:val="%5."/>
      <w:lvlJc w:val="left"/>
      <w:pPr>
        <w:ind w:left="4140" w:hanging="360"/>
      </w:pPr>
    </w:lvl>
    <w:lvl w:ilvl="5" w:tplc="8EA03894">
      <w:start w:val="1"/>
      <w:numFmt w:val="lowerRoman"/>
      <w:lvlText w:val="%6."/>
      <w:lvlJc w:val="right"/>
      <w:pPr>
        <w:ind w:left="4860" w:hanging="180"/>
      </w:pPr>
    </w:lvl>
    <w:lvl w:ilvl="6" w:tplc="14B85C36">
      <w:start w:val="1"/>
      <w:numFmt w:val="decimal"/>
      <w:lvlText w:val="%7."/>
      <w:lvlJc w:val="left"/>
      <w:pPr>
        <w:ind w:left="5580" w:hanging="360"/>
      </w:pPr>
    </w:lvl>
    <w:lvl w:ilvl="7" w:tplc="F02EA60A">
      <w:start w:val="1"/>
      <w:numFmt w:val="lowerLetter"/>
      <w:lvlText w:val="%8."/>
      <w:lvlJc w:val="left"/>
      <w:pPr>
        <w:ind w:left="6300" w:hanging="360"/>
      </w:pPr>
    </w:lvl>
    <w:lvl w:ilvl="8" w:tplc="522843CE">
      <w:start w:val="1"/>
      <w:numFmt w:val="lowerRoman"/>
      <w:lvlText w:val="%9."/>
      <w:lvlJc w:val="right"/>
      <w:pPr>
        <w:ind w:left="7020" w:hanging="180"/>
      </w:pPr>
    </w:lvl>
  </w:abstractNum>
  <w:abstractNum w:abstractNumId="3" w15:restartNumberingAfterBreak="0">
    <w:nsid w:val="18A47444"/>
    <w:multiLevelType w:val="hybridMultilevel"/>
    <w:tmpl w:val="5C3A7830"/>
    <w:lvl w:ilvl="0" w:tplc="5EC2917C">
      <w:start w:val="1"/>
      <w:numFmt w:val="decimal"/>
      <w:lvlText w:val="%1."/>
      <w:lvlJc w:val="left"/>
      <w:pPr>
        <w:tabs>
          <w:tab w:val="num" w:pos="1495"/>
        </w:tabs>
        <w:ind w:left="1495" w:hanging="360"/>
      </w:pPr>
    </w:lvl>
    <w:lvl w:ilvl="1" w:tplc="B358BC66">
      <w:start w:val="1"/>
      <w:numFmt w:val="decimal"/>
      <w:lvlText w:val="%2."/>
      <w:lvlJc w:val="left"/>
      <w:pPr>
        <w:tabs>
          <w:tab w:val="num" w:pos="1440"/>
        </w:tabs>
        <w:ind w:left="1440" w:hanging="360"/>
      </w:pPr>
    </w:lvl>
    <w:lvl w:ilvl="2" w:tplc="1E888F36">
      <w:start w:val="1"/>
      <w:numFmt w:val="decimal"/>
      <w:lvlText w:val="%3."/>
      <w:lvlJc w:val="left"/>
      <w:pPr>
        <w:tabs>
          <w:tab w:val="num" w:pos="2160"/>
        </w:tabs>
        <w:ind w:left="2160" w:hanging="360"/>
      </w:pPr>
    </w:lvl>
    <w:lvl w:ilvl="3" w:tplc="A1F4A902">
      <w:start w:val="1"/>
      <w:numFmt w:val="decimal"/>
      <w:lvlText w:val="%4."/>
      <w:lvlJc w:val="left"/>
      <w:pPr>
        <w:tabs>
          <w:tab w:val="num" w:pos="2880"/>
        </w:tabs>
        <w:ind w:left="2880" w:hanging="360"/>
      </w:pPr>
    </w:lvl>
    <w:lvl w:ilvl="4" w:tplc="4594BA1A">
      <w:start w:val="1"/>
      <w:numFmt w:val="decimal"/>
      <w:lvlText w:val="%5."/>
      <w:lvlJc w:val="left"/>
      <w:pPr>
        <w:tabs>
          <w:tab w:val="num" w:pos="3600"/>
        </w:tabs>
        <w:ind w:left="3600" w:hanging="360"/>
      </w:pPr>
    </w:lvl>
    <w:lvl w:ilvl="5" w:tplc="1F962F32">
      <w:start w:val="1"/>
      <w:numFmt w:val="decimal"/>
      <w:lvlText w:val="%6."/>
      <w:lvlJc w:val="left"/>
      <w:pPr>
        <w:tabs>
          <w:tab w:val="num" w:pos="4320"/>
        </w:tabs>
        <w:ind w:left="4320" w:hanging="360"/>
      </w:pPr>
    </w:lvl>
    <w:lvl w:ilvl="6" w:tplc="1750B036">
      <w:start w:val="1"/>
      <w:numFmt w:val="decimal"/>
      <w:lvlText w:val="%7."/>
      <w:lvlJc w:val="left"/>
      <w:pPr>
        <w:tabs>
          <w:tab w:val="num" w:pos="5040"/>
        </w:tabs>
        <w:ind w:left="5040" w:hanging="360"/>
      </w:pPr>
    </w:lvl>
    <w:lvl w:ilvl="7" w:tplc="97C6F2AE">
      <w:start w:val="1"/>
      <w:numFmt w:val="decimal"/>
      <w:lvlText w:val="%8."/>
      <w:lvlJc w:val="left"/>
      <w:pPr>
        <w:tabs>
          <w:tab w:val="num" w:pos="5760"/>
        </w:tabs>
        <w:ind w:left="5760" w:hanging="360"/>
      </w:pPr>
    </w:lvl>
    <w:lvl w:ilvl="8" w:tplc="A5124494">
      <w:start w:val="1"/>
      <w:numFmt w:val="decimal"/>
      <w:lvlText w:val="%9."/>
      <w:lvlJc w:val="left"/>
      <w:pPr>
        <w:tabs>
          <w:tab w:val="num" w:pos="6480"/>
        </w:tabs>
        <w:ind w:left="6480" w:hanging="360"/>
      </w:pPr>
    </w:lvl>
  </w:abstractNum>
  <w:abstractNum w:abstractNumId="4" w15:restartNumberingAfterBreak="0">
    <w:nsid w:val="35BB78DC"/>
    <w:multiLevelType w:val="hybridMultilevel"/>
    <w:tmpl w:val="B1B28F4C"/>
    <w:lvl w:ilvl="0" w:tplc="BCAA3A42">
      <w:start w:val="1"/>
      <w:numFmt w:val="decimal"/>
      <w:pStyle w:val="1"/>
      <w:suff w:val="nothing"/>
      <w:lvlText w:val=""/>
      <w:lvlJc w:val="left"/>
      <w:pPr>
        <w:tabs>
          <w:tab w:val="num" w:pos="0"/>
        </w:tabs>
        <w:ind w:left="0" w:firstLine="0"/>
      </w:pPr>
    </w:lvl>
    <w:lvl w:ilvl="1" w:tplc="4CACDA2C">
      <w:start w:val="1"/>
      <w:numFmt w:val="decimal"/>
      <w:pStyle w:val="2"/>
      <w:suff w:val="nothing"/>
      <w:lvlText w:val=""/>
      <w:lvlJc w:val="left"/>
      <w:pPr>
        <w:tabs>
          <w:tab w:val="num" w:pos="0"/>
        </w:tabs>
        <w:ind w:left="0" w:firstLine="0"/>
      </w:pPr>
    </w:lvl>
    <w:lvl w:ilvl="2" w:tplc="6C403EF8">
      <w:start w:val="1"/>
      <w:numFmt w:val="decimal"/>
      <w:pStyle w:val="3"/>
      <w:suff w:val="nothing"/>
      <w:lvlText w:val=""/>
      <w:lvlJc w:val="left"/>
      <w:pPr>
        <w:tabs>
          <w:tab w:val="num" w:pos="0"/>
        </w:tabs>
        <w:ind w:left="0" w:firstLine="0"/>
      </w:pPr>
    </w:lvl>
    <w:lvl w:ilvl="3" w:tplc="29701162">
      <w:start w:val="1"/>
      <w:numFmt w:val="decimal"/>
      <w:pStyle w:val="4"/>
      <w:suff w:val="nothing"/>
      <w:lvlText w:val=""/>
      <w:lvlJc w:val="left"/>
      <w:pPr>
        <w:tabs>
          <w:tab w:val="num" w:pos="0"/>
        </w:tabs>
        <w:ind w:left="0" w:firstLine="0"/>
      </w:pPr>
    </w:lvl>
    <w:lvl w:ilvl="4" w:tplc="3E78DBB8">
      <w:start w:val="1"/>
      <w:numFmt w:val="decimal"/>
      <w:suff w:val="nothing"/>
      <w:lvlText w:val=""/>
      <w:lvlJc w:val="left"/>
      <w:pPr>
        <w:tabs>
          <w:tab w:val="num" w:pos="0"/>
        </w:tabs>
        <w:ind w:left="0" w:firstLine="0"/>
      </w:pPr>
    </w:lvl>
    <w:lvl w:ilvl="5" w:tplc="B04AB4BC">
      <w:start w:val="1"/>
      <w:numFmt w:val="decimal"/>
      <w:pStyle w:val="6"/>
      <w:suff w:val="nothing"/>
      <w:lvlText w:val=""/>
      <w:lvlJc w:val="left"/>
      <w:pPr>
        <w:tabs>
          <w:tab w:val="num" w:pos="0"/>
        </w:tabs>
        <w:ind w:left="0" w:firstLine="0"/>
      </w:pPr>
    </w:lvl>
    <w:lvl w:ilvl="6" w:tplc="38AA5382">
      <w:start w:val="1"/>
      <w:numFmt w:val="decimal"/>
      <w:pStyle w:val="7"/>
      <w:suff w:val="nothing"/>
      <w:lvlText w:val=""/>
      <w:lvlJc w:val="left"/>
      <w:pPr>
        <w:tabs>
          <w:tab w:val="num" w:pos="0"/>
        </w:tabs>
        <w:ind w:left="0" w:firstLine="0"/>
      </w:pPr>
    </w:lvl>
    <w:lvl w:ilvl="7" w:tplc="2EE8DE9A">
      <w:start w:val="1"/>
      <w:numFmt w:val="decimal"/>
      <w:suff w:val="nothing"/>
      <w:lvlText w:val=""/>
      <w:lvlJc w:val="left"/>
      <w:pPr>
        <w:tabs>
          <w:tab w:val="num" w:pos="0"/>
        </w:tabs>
        <w:ind w:left="0" w:firstLine="0"/>
      </w:pPr>
    </w:lvl>
    <w:lvl w:ilvl="8" w:tplc="60AABD34">
      <w:start w:val="1"/>
      <w:numFmt w:val="decimal"/>
      <w:suff w:val="nothing"/>
      <w:lvlText w:val=""/>
      <w:lvlJc w:val="left"/>
      <w:pPr>
        <w:tabs>
          <w:tab w:val="num" w:pos="0"/>
        </w:tabs>
        <w:ind w:left="0" w:firstLine="0"/>
      </w:pPr>
    </w:lvl>
  </w:abstractNum>
  <w:abstractNum w:abstractNumId="5" w15:restartNumberingAfterBreak="0">
    <w:nsid w:val="3F2C4990"/>
    <w:multiLevelType w:val="hybridMultilevel"/>
    <w:tmpl w:val="C8481084"/>
    <w:lvl w:ilvl="0" w:tplc="071E4D2C">
      <w:start w:val="1"/>
      <w:numFmt w:val="decimal"/>
      <w:lvlText w:val="%1."/>
      <w:lvlJc w:val="left"/>
      <w:pPr>
        <w:tabs>
          <w:tab w:val="num" w:pos="1495"/>
        </w:tabs>
        <w:ind w:left="1495" w:hanging="360"/>
      </w:pPr>
      <w:rPr>
        <w:rFonts w:ascii="Times New Roman" w:eastAsia="Times New Roman" w:hAnsi="Times New Roman" w:cs="Times New Roman"/>
        <w:sz w:val="28"/>
      </w:rPr>
    </w:lvl>
    <w:lvl w:ilvl="1" w:tplc="EF1A6FC6">
      <w:start w:val="1"/>
      <w:numFmt w:val="decimal"/>
      <w:lvlText w:val="%2."/>
      <w:lvlJc w:val="left"/>
      <w:pPr>
        <w:tabs>
          <w:tab w:val="num" w:pos="1440"/>
        </w:tabs>
        <w:ind w:left="1440" w:hanging="360"/>
      </w:pPr>
    </w:lvl>
    <w:lvl w:ilvl="2" w:tplc="7114A7EA">
      <w:start w:val="1"/>
      <w:numFmt w:val="decimal"/>
      <w:lvlText w:val="%3."/>
      <w:lvlJc w:val="left"/>
      <w:pPr>
        <w:tabs>
          <w:tab w:val="num" w:pos="2160"/>
        </w:tabs>
        <w:ind w:left="2160" w:hanging="360"/>
      </w:pPr>
    </w:lvl>
    <w:lvl w:ilvl="3" w:tplc="6B32F536">
      <w:start w:val="1"/>
      <w:numFmt w:val="decimal"/>
      <w:lvlText w:val="%4."/>
      <w:lvlJc w:val="left"/>
      <w:pPr>
        <w:tabs>
          <w:tab w:val="num" w:pos="2880"/>
        </w:tabs>
        <w:ind w:left="2880" w:hanging="360"/>
      </w:pPr>
    </w:lvl>
    <w:lvl w:ilvl="4" w:tplc="AB64B8FA">
      <w:start w:val="1"/>
      <w:numFmt w:val="decimal"/>
      <w:lvlText w:val="%5."/>
      <w:lvlJc w:val="left"/>
      <w:pPr>
        <w:tabs>
          <w:tab w:val="num" w:pos="3600"/>
        </w:tabs>
        <w:ind w:left="3600" w:hanging="360"/>
      </w:pPr>
    </w:lvl>
    <w:lvl w:ilvl="5" w:tplc="E6E8ED62">
      <w:start w:val="1"/>
      <w:numFmt w:val="decimal"/>
      <w:lvlText w:val="%6."/>
      <w:lvlJc w:val="left"/>
      <w:pPr>
        <w:tabs>
          <w:tab w:val="num" w:pos="4320"/>
        </w:tabs>
        <w:ind w:left="4320" w:hanging="360"/>
      </w:pPr>
    </w:lvl>
    <w:lvl w:ilvl="6" w:tplc="87729938">
      <w:start w:val="1"/>
      <w:numFmt w:val="decimal"/>
      <w:lvlText w:val="%7."/>
      <w:lvlJc w:val="left"/>
      <w:pPr>
        <w:tabs>
          <w:tab w:val="num" w:pos="5040"/>
        </w:tabs>
        <w:ind w:left="5040" w:hanging="360"/>
      </w:pPr>
    </w:lvl>
    <w:lvl w:ilvl="7" w:tplc="A3C8D4D2">
      <w:start w:val="1"/>
      <w:numFmt w:val="decimal"/>
      <w:lvlText w:val="%8."/>
      <w:lvlJc w:val="left"/>
      <w:pPr>
        <w:tabs>
          <w:tab w:val="num" w:pos="5760"/>
        </w:tabs>
        <w:ind w:left="5760" w:hanging="360"/>
      </w:pPr>
    </w:lvl>
    <w:lvl w:ilvl="8" w:tplc="FABECCC0">
      <w:start w:val="1"/>
      <w:numFmt w:val="decimal"/>
      <w:lvlText w:val="%9."/>
      <w:lvlJc w:val="left"/>
      <w:pPr>
        <w:tabs>
          <w:tab w:val="num" w:pos="6480"/>
        </w:tabs>
        <w:ind w:left="6480" w:hanging="360"/>
      </w:pPr>
    </w:lvl>
  </w:abstractNum>
  <w:abstractNum w:abstractNumId="6" w15:restartNumberingAfterBreak="0">
    <w:nsid w:val="46DE6A0A"/>
    <w:multiLevelType w:val="hybridMultilevel"/>
    <w:tmpl w:val="AB3EE8E4"/>
    <w:lvl w:ilvl="0" w:tplc="1A9E75D2">
      <w:start w:val="1"/>
      <w:numFmt w:val="decimal"/>
      <w:lvlText w:val="%1."/>
      <w:lvlJc w:val="left"/>
      <w:pPr>
        <w:tabs>
          <w:tab w:val="num" w:pos="1495"/>
        </w:tabs>
        <w:ind w:left="1495" w:hanging="360"/>
      </w:pPr>
    </w:lvl>
    <w:lvl w:ilvl="1" w:tplc="5BA65928">
      <w:start w:val="1"/>
      <w:numFmt w:val="decimal"/>
      <w:lvlText w:val="%2."/>
      <w:lvlJc w:val="left"/>
      <w:pPr>
        <w:tabs>
          <w:tab w:val="num" w:pos="1440"/>
        </w:tabs>
        <w:ind w:left="1440" w:hanging="360"/>
      </w:pPr>
    </w:lvl>
    <w:lvl w:ilvl="2" w:tplc="C7C8EAA8">
      <w:start w:val="1"/>
      <w:numFmt w:val="decimal"/>
      <w:lvlText w:val="%3."/>
      <w:lvlJc w:val="left"/>
      <w:pPr>
        <w:tabs>
          <w:tab w:val="num" w:pos="2160"/>
        </w:tabs>
        <w:ind w:left="2160" w:hanging="360"/>
      </w:pPr>
    </w:lvl>
    <w:lvl w:ilvl="3" w:tplc="E41EF43C">
      <w:start w:val="1"/>
      <w:numFmt w:val="decimal"/>
      <w:lvlText w:val="%4."/>
      <w:lvlJc w:val="left"/>
      <w:pPr>
        <w:tabs>
          <w:tab w:val="num" w:pos="2880"/>
        </w:tabs>
        <w:ind w:left="2880" w:hanging="360"/>
      </w:pPr>
    </w:lvl>
    <w:lvl w:ilvl="4" w:tplc="4AD6516A">
      <w:start w:val="1"/>
      <w:numFmt w:val="decimal"/>
      <w:lvlText w:val="%5."/>
      <w:lvlJc w:val="left"/>
      <w:pPr>
        <w:tabs>
          <w:tab w:val="num" w:pos="3600"/>
        </w:tabs>
        <w:ind w:left="3600" w:hanging="360"/>
      </w:pPr>
    </w:lvl>
    <w:lvl w:ilvl="5" w:tplc="C91A8E1C">
      <w:start w:val="1"/>
      <w:numFmt w:val="decimal"/>
      <w:lvlText w:val="%6."/>
      <w:lvlJc w:val="left"/>
      <w:pPr>
        <w:tabs>
          <w:tab w:val="num" w:pos="4320"/>
        </w:tabs>
        <w:ind w:left="4320" w:hanging="360"/>
      </w:pPr>
    </w:lvl>
    <w:lvl w:ilvl="6" w:tplc="69A4423C">
      <w:start w:val="1"/>
      <w:numFmt w:val="decimal"/>
      <w:lvlText w:val="%7."/>
      <w:lvlJc w:val="left"/>
      <w:pPr>
        <w:tabs>
          <w:tab w:val="num" w:pos="5040"/>
        </w:tabs>
        <w:ind w:left="5040" w:hanging="360"/>
      </w:pPr>
    </w:lvl>
    <w:lvl w:ilvl="7" w:tplc="8E24785C">
      <w:start w:val="1"/>
      <w:numFmt w:val="decimal"/>
      <w:lvlText w:val="%8."/>
      <w:lvlJc w:val="left"/>
      <w:pPr>
        <w:tabs>
          <w:tab w:val="num" w:pos="5760"/>
        </w:tabs>
        <w:ind w:left="5760" w:hanging="360"/>
      </w:pPr>
    </w:lvl>
    <w:lvl w:ilvl="8" w:tplc="EBEC8632">
      <w:start w:val="1"/>
      <w:numFmt w:val="decimal"/>
      <w:lvlText w:val="%9."/>
      <w:lvlJc w:val="left"/>
      <w:pPr>
        <w:tabs>
          <w:tab w:val="num" w:pos="6480"/>
        </w:tabs>
        <w:ind w:left="6480" w:hanging="360"/>
      </w:pPr>
    </w:lvl>
  </w:abstractNum>
  <w:abstractNum w:abstractNumId="7" w15:restartNumberingAfterBreak="0">
    <w:nsid w:val="5EC20389"/>
    <w:multiLevelType w:val="hybridMultilevel"/>
    <w:tmpl w:val="B01EFCD4"/>
    <w:lvl w:ilvl="0" w:tplc="E3BC2744">
      <w:start w:val="1"/>
      <w:numFmt w:val="decimal"/>
      <w:lvlText w:val="%1."/>
      <w:lvlJc w:val="left"/>
      <w:pPr>
        <w:ind w:left="1710" w:hanging="990"/>
      </w:pPr>
    </w:lvl>
    <w:lvl w:ilvl="1" w:tplc="B35202B2">
      <w:start w:val="1"/>
      <w:numFmt w:val="lowerLetter"/>
      <w:lvlText w:val="%2."/>
      <w:lvlJc w:val="left"/>
      <w:pPr>
        <w:ind w:left="1800" w:hanging="360"/>
      </w:pPr>
    </w:lvl>
    <w:lvl w:ilvl="2" w:tplc="C78E4960">
      <w:start w:val="1"/>
      <w:numFmt w:val="lowerRoman"/>
      <w:lvlText w:val="%3."/>
      <w:lvlJc w:val="right"/>
      <w:pPr>
        <w:ind w:left="2520" w:hanging="180"/>
      </w:pPr>
    </w:lvl>
    <w:lvl w:ilvl="3" w:tplc="3FDA0B50">
      <w:start w:val="1"/>
      <w:numFmt w:val="decimal"/>
      <w:lvlText w:val="%4."/>
      <w:lvlJc w:val="left"/>
      <w:pPr>
        <w:ind w:left="3240" w:hanging="360"/>
      </w:pPr>
    </w:lvl>
    <w:lvl w:ilvl="4" w:tplc="69C05F5E">
      <w:start w:val="1"/>
      <w:numFmt w:val="lowerLetter"/>
      <w:lvlText w:val="%5."/>
      <w:lvlJc w:val="left"/>
      <w:pPr>
        <w:ind w:left="3960" w:hanging="360"/>
      </w:pPr>
    </w:lvl>
    <w:lvl w:ilvl="5" w:tplc="258A8F52">
      <w:start w:val="1"/>
      <w:numFmt w:val="lowerRoman"/>
      <w:lvlText w:val="%6."/>
      <w:lvlJc w:val="right"/>
      <w:pPr>
        <w:ind w:left="4680" w:hanging="180"/>
      </w:pPr>
    </w:lvl>
    <w:lvl w:ilvl="6" w:tplc="B13E4EE4">
      <w:start w:val="1"/>
      <w:numFmt w:val="decimal"/>
      <w:lvlText w:val="%7."/>
      <w:lvlJc w:val="left"/>
      <w:pPr>
        <w:ind w:left="5400" w:hanging="360"/>
      </w:pPr>
    </w:lvl>
    <w:lvl w:ilvl="7" w:tplc="D67AB5FC">
      <w:start w:val="1"/>
      <w:numFmt w:val="lowerLetter"/>
      <w:lvlText w:val="%8."/>
      <w:lvlJc w:val="left"/>
      <w:pPr>
        <w:ind w:left="6120" w:hanging="360"/>
      </w:pPr>
    </w:lvl>
    <w:lvl w:ilvl="8" w:tplc="02500168">
      <w:start w:val="1"/>
      <w:numFmt w:val="lowerRoman"/>
      <w:lvlText w:val="%9."/>
      <w:lvlJc w:val="right"/>
      <w:pPr>
        <w:ind w:left="6840" w:hanging="180"/>
      </w:pPr>
    </w:lvl>
  </w:abstractNum>
  <w:abstractNum w:abstractNumId="8" w15:restartNumberingAfterBreak="0">
    <w:nsid w:val="67A43CF2"/>
    <w:multiLevelType w:val="hybridMultilevel"/>
    <w:tmpl w:val="BD1C6336"/>
    <w:lvl w:ilvl="0" w:tplc="7874A040">
      <w:start w:val="7"/>
      <w:numFmt w:val="bullet"/>
      <w:lvlText w:val="-"/>
      <w:lvlJc w:val="left"/>
      <w:pPr>
        <w:tabs>
          <w:tab w:val="num" w:pos="720"/>
        </w:tabs>
        <w:ind w:left="720" w:hanging="360"/>
      </w:pPr>
      <w:rPr>
        <w:rFonts w:ascii="Times New Roman" w:hAnsi="Times New Roman"/>
      </w:rPr>
    </w:lvl>
    <w:lvl w:ilvl="1" w:tplc="5AD6246E">
      <w:start w:val="1"/>
      <w:numFmt w:val="bullet"/>
      <w:lvlText w:val="o"/>
      <w:lvlJc w:val="left"/>
      <w:pPr>
        <w:ind w:left="1440" w:hanging="360"/>
      </w:pPr>
      <w:rPr>
        <w:rFonts w:ascii="Courier New" w:eastAsia="Courier New" w:hAnsi="Courier New" w:cs="Courier New" w:hint="default"/>
      </w:rPr>
    </w:lvl>
    <w:lvl w:ilvl="2" w:tplc="D3FAD272">
      <w:start w:val="1"/>
      <w:numFmt w:val="bullet"/>
      <w:lvlText w:val="§"/>
      <w:lvlJc w:val="left"/>
      <w:pPr>
        <w:ind w:left="2160" w:hanging="360"/>
      </w:pPr>
      <w:rPr>
        <w:rFonts w:ascii="Wingdings" w:eastAsia="Wingdings" w:hAnsi="Wingdings" w:cs="Wingdings" w:hint="default"/>
      </w:rPr>
    </w:lvl>
    <w:lvl w:ilvl="3" w:tplc="ED44FDF8">
      <w:start w:val="1"/>
      <w:numFmt w:val="bullet"/>
      <w:lvlText w:val="·"/>
      <w:lvlJc w:val="left"/>
      <w:pPr>
        <w:ind w:left="2880" w:hanging="360"/>
      </w:pPr>
      <w:rPr>
        <w:rFonts w:ascii="Symbol" w:eastAsia="Symbol" w:hAnsi="Symbol" w:cs="Symbol" w:hint="default"/>
      </w:rPr>
    </w:lvl>
    <w:lvl w:ilvl="4" w:tplc="BDD2AEF0">
      <w:start w:val="1"/>
      <w:numFmt w:val="bullet"/>
      <w:lvlText w:val="o"/>
      <w:lvlJc w:val="left"/>
      <w:pPr>
        <w:ind w:left="3600" w:hanging="360"/>
      </w:pPr>
      <w:rPr>
        <w:rFonts w:ascii="Courier New" w:eastAsia="Courier New" w:hAnsi="Courier New" w:cs="Courier New" w:hint="default"/>
      </w:rPr>
    </w:lvl>
    <w:lvl w:ilvl="5" w:tplc="9BB86B8E">
      <w:start w:val="1"/>
      <w:numFmt w:val="bullet"/>
      <w:lvlText w:val="§"/>
      <w:lvlJc w:val="left"/>
      <w:pPr>
        <w:ind w:left="4320" w:hanging="360"/>
      </w:pPr>
      <w:rPr>
        <w:rFonts w:ascii="Wingdings" w:eastAsia="Wingdings" w:hAnsi="Wingdings" w:cs="Wingdings" w:hint="default"/>
      </w:rPr>
    </w:lvl>
    <w:lvl w:ilvl="6" w:tplc="95AC5584">
      <w:start w:val="1"/>
      <w:numFmt w:val="bullet"/>
      <w:lvlText w:val="·"/>
      <w:lvlJc w:val="left"/>
      <w:pPr>
        <w:ind w:left="5040" w:hanging="360"/>
      </w:pPr>
      <w:rPr>
        <w:rFonts w:ascii="Symbol" w:eastAsia="Symbol" w:hAnsi="Symbol" w:cs="Symbol" w:hint="default"/>
      </w:rPr>
    </w:lvl>
    <w:lvl w:ilvl="7" w:tplc="0AC48268">
      <w:start w:val="1"/>
      <w:numFmt w:val="bullet"/>
      <w:lvlText w:val="o"/>
      <w:lvlJc w:val="left"/>
      <w:pPr>
        <w:ind w:left="5760" w:hanging="360"/>
      </w:pPr>
      <w:rPr>
        <w:rFonts w:ascii="Courier New" w:eastAsia="Courier New" w:hAnsi="Courier New" w:cs="Courier New" w:hint="default"/>
      </w:rPr>
    </w:lvl>
    <w:lvl w:ilvl="8" w:tplc="6DCC9D3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6EB01D10"/>
    <w:multiLevelType w:val="hybridMultilevel"/>
    <w:tmpl w:val="4D4CE25A"/>
    <w:lvl w:ilvl="0" w:tplc="16949DD8">
      <w:start w:val="2"/>
      <w:numFmt w:val="decimal"/>
      <w:lvlText w:val="%1."/>
      <w:lvlJc w:val="left"/>
      <w:pPr>
        <w:ind w:left="435" w:hanging="360"/>
      </w:pPr>
    </w:lvl>
    <w:lvl w:ilvl="1" w:tplc="D45A1020">
      <w:start w:val="1"/>
      <w:numFmt w:val="lowerLetter"/>
      <w:lvlText w:val="%2."/>
      <w:lvlJc w:val="left"/>
      <w:pPr>
        <w:ind w:left="1155" w:hanging="360"/>
      </w:pPr>
    </w:lvl>
    <w:lvl w:ilvl="2" w:tplc="0F0A3852">
      <w:start w:val="1"/>
      <w:numFmt w:val="lowerRoman"/>
      <w:lvlText w:val="%3."/>
      <w:lvlJc w:val="right"/>
      <w:pPr>
        <w:ind w:left="1875" w:hanging="180"/>
      </w:pPr>
    </w:lvl>
    <w:lvl w:ilvl="3" w:tplc="ED0EDD40">
      <w:start w:val="1"/>
      <w:numFmt w:val="decimal"/>
      <w:lvlText w:val="%4."/>
      <w:lvlJc w:val="left"/>
      <w:pPr>
        <w:ind w:left="2595" w:hanging="360"/>
      </w:pPr>
    </w:lvl>
    <w:lvl w:ilvl="4" w:tplc="93A22F36">
      <w:start w:val="1"/>
      <w:numFmt w:val="lowerLetter"/>
      <w:lvlText w:val="%5."/>
      <w:lvlJc w:val="left"/>
      <w:pPr>
        <w:ind w:left="3315" w:hanging="360"/>
      </w:pPr>
    </w:lvl>
    <w:lvl w:ilvl="5" w:tplc="A2A2ACA6">
      <w:start w:val="1"/>
      <w:numFmt w:val="lowerRoman"/>
      <w:lvlText w:val="%6."/>
      <w:lvlJc w:val="right"/>
      <w:pPr>
        <w:ind w:left="4035" w:hanging="180"/>
      </w:pPr>
    </w:lvl>
    <w:lvl w:ilvl="6" w:tplc="0C324478">
      <w:start w:val="1"/>
      <w:numFmt w:val="decimal"/>
      <w:lvlText w:val="%7."/>
      <w:lvlJc w:val="left"/>
      <w:pPr>
        <w:ind w:left="4755" w:hanging="360"/>
      </w:pPr>
    </w:lvl>
    <w:lvl w:ilvl="7" w:tplc="20F6C130">
      <w:start w:val="1"/>
      <w:numFmt w:val="lowerLetter"/>
      <w:lvlText w:val="%8."/>
      <w:lvlJc w:val="left"/>
      <w:pPr>
        <w:ind w:left="5475" w:hanging="360"/>
      </w:pPr>
    </w:lvl>
    <w:lvl w:ilvl="8" w:tplc="F9CE19F0">
      <w:start w:val="1"/>
      <w:numFmt w:val="lowerRoman"/>
      <w:lvlText w:val="%9."/>
      <w:lvlJc w:val="right"/>
      <w:pPr>
        <w:ind w:left="6195" w:hanging="180"/>
      </w:pPr>
    </w:lvl>
  </w:abstractNum>
  <w:num w:numId="1" w16cid:durableId="1249968520">
    <w:abstractNumId w:val="4"/>
  </w:num>
  <w:num w:numId="2" w16cid:durableId="1238131385">
    <w:abstractNumId w:val="8"/>
  </w:num>
  <w:num w:numId="3" w16cid:durableId="1647128850">
    <w:abstractNumId w:val="8"/>
  </w:num>
  <w:num w:numId="4" w16cid:durableId="42751831">
    <w:abstractNumId w:val="1"/>
  </w:num>
  <w:num w:numId="5" w16cid:durableId="1037049053">
    <w:abstractNumId w:val="7"/>
  </w:num>
  <w:num w:numId="6" w16cid:durableId="378894425">
    <w:abstractNumId w:val="9"/>
  </w:num>
  <w:num w:numId="7" w16cid:durableId="1676690209">
    <w:abstractNumId w:val="5"/>
  </w:num>
  <w:num w:numId="8" w16cid:durableId="1412462321">
    <w:abstractNumId w:val="6"/>
  </w:num>
  <w:num w:numId="9" w16cid:durableId="1449276823">
    <w:abstractNumId w:val="3"/>
  </w:num>
  <w:num w:numId="10" w16cid:durableId="992875471">
    <w:abstractNumId w:val="0"/>
  </w:num>
  <w:num w:numId="11" w16cid:durableId="737360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40"/>
    <w:rsid w:val="003B57FD"/>
    <w:rsid w:val="008D6940"/>
    <w:rsid w:val="00CF7A18"/>
    <w:rsid w:val="00E90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06A2"/>
  <w15:docId w15:val="{EA3F1096-57EF-4839-96C5-884B5429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ar-SA"/>
    </w:rPr>
  </w:style>
  <w:style w:type="paragraph" w:styleId="1">
    <w:name w:val="heading 1"/>
    <w:basedOn w:val="a"/>
    <w:next w:val="a"/>
    <w:qFormat/>
    <w:pPr>
      <w:keepNext/>
      <w:numPr>
        <w:numId w:val="1"/>
      </w:numPr>
      <w:outlineLvl w:val="0"/>
    </w:pPr>
    <w:rPr>
      <w:b/>
      <w:bCs/>
      <w:sz w:val="28"/>
    </w:rPr>
  </w:style>
  <w:style w:type="paragraph" w:styleId="2">
    <w:name w:val="heading 2"/>
    <w:basedOn w:val="a"/>
    <w:next w:val="a"/>
    <w:qFormat/>
    <w:pPr>
      <w:keepNext/>
      <w:numPr>
        <w:ilvl w:val="1"/>
        <w:numId w:val="1"/>
      </w:numPr>
      <w:tabs>
        <w:tab w:val="left" w:pos="6804"/>
      </w:tabs>
      <w:jc w:val="both"/>
      <w:outlineLvl w:val="1"/>
    </w:pPr>
    <w:rPr>
      <w:sz w:val="28"/>
    </w:rPr>
  </w:style>
  <w:style w:type="paragraph" w:styleId="3">
    <w:name w:val="heading 3"/>
    <w:basedOn w:val="a"/>
    <w:next w:val="a"/>
    <w:qFormat/>
    <w:pPr>
      <w:keepNext/>
      <w:numPr>
        <w:ilvl w:val="2"/>
        <w:numId w:val="1"/>
      </w:numPr>
      <w:jc w:val="center"/>
      <w:outlineLvl w:val="2"/>
    </w:pPr>
    <w:rPr>
      <w:b/>
      <w:sz w:val="28"/>
    </w:rPr>
  </w:style>
  <w:style w:type="paragraph" w:styleId="4">
    <w:name w:val="heading 4"/>
    <w:basedOn w:val="a"/>
    <w:next w:val="a"/>
    <w:qFormat/>
    <w:pPr>
      <w:keepNext/>
      <w:numPr>
        <w:ilvl w:val="3"/>
        <w:numId w:val="1"/>
      </w:numPr>
      <w:tabs>
        <w:tab w:val="left" w:pos="3969"/>
      </w:tabs>
      <w:ind w:right="5386"/>
      <w:outlineLvl w:val="3"/>
    </w:pPr>
    <w:rPr>
      <w:b/>
      <w:bCs/>
      <w:sz w:val="28"/>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qFormat/>
    <w:pPr>
      <w:numPr>
        <w:ilvl w:val="5"/>
        <w:numId w:val="1"/>
      </w:numPr>
      <w:spacing w:before="240" w:after="60"/>
      <w:outlineLvl w:val="5"/>
    </w:pPr>
    <w:rPr>
      <w:b/>
      <w:bCs/>
      <w:sz w:val="22"/>
      <w:szCs w:val="22"/>
      <w:lang w:val="en-US"/>
    </w:rPr>
  </w:style>
  <w:style w:type="paragraph" w:styleId="7">
    <w:name w:val="heading 7"/>
    <w:basedOn w:val="a"/>
    <w:next w:val="a"/>
    <w:qFormat/>
    <w:pPr>
      <w:numPr>
        <w:ilvl w:val="6"/>
        <w:numId w:val="1"/>
      </w:numPr>
      <w:spacing w:before="240" w:after="60"/>
      <w:outlineLvl w:val="6"/>
    </w:pPr>
    <w:rPr>
      <w:sz w:val="24"/>
      <w:szCs w:val="24"/>
      <w:lang w:val="en-U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caption"/>
    <w:basedOn w:val="a"/>
    <w:next w:val="a"/>
    <w:uiPriority w:val="35"/>
    <w:semiHidden/>
    <w:unhideWhenUsed/>
    <w:qFormat/>
    <w:pPr>
      <w:spacing w:line="276" w:lineRule="auto"/>
    </w:pPr>
    <w:rPr>
      <w:b/>
      <w:bCs/>
      <w:color w:val="4F81BD" w:themeColor="accent1"/>
      <w:sz w:val="18"/>
      <w:szCs w:val="18"/>
    </w:r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Pr>
      <w:rFonts w:ascii="Arial" w:eastAsia="Arial" w:hAnsi="Arial" w:cs="Arial"/>
      <w:i/>
      <w:iCs/>
      <w:sz w:val="21"/>
      <w:szCs w:val="21"/>
    </w:rPr>
  </w:style>
  <w:style w:type="paragraph" w:styleId="a4">
    <w:name w:val="List Paragraph"/>
    <w:basedOn w:val="a"/>
    <w:uiPriority w:val="34"/>
    <w:qFormat/>
    <w:pPr>
      <w:ind w:left="720"/>
      <w:contextualSpacing/>
    </w:pPr>
  </w:style>
  <w:style w:type="paragraph" w:styleId="a5">
    <w:name w:val="No Spacing"/>
    <w:uiPriority w:val="1"/>
    <w:qFormat/>
    <w:rPr>
      <w:rFonts w:ascii="Calibri" w:hAnsi="Calibri"/>
      <w:sz w:val="22"/>
      <w:szCs w:val="22"/>
      <w:lang w:eastAsia="ru-RU"/>
    </w:rPr>
  </w:style>
  <w:style w:type="paragraph" w:styleId="a6">
    <w:name w:val="Title"/>
    <w:basedOn w:val="a"/>
    <w:next w:val="a7"/>
    <w:link w:val="a8"/>
    <w:qFormat/>
    <w:pPr>
      <w:jc w:val="center"/>
    </w:pPr>
    <w:rPr>
      <w:b/>
      <w:sz w:val="28"/>
    </w:rPr>
  </w:style>
  <w:style w:type="character" w:customStyle="1" w:styleId="a8">
    <w:name w:val="Заголовок Знак"/>
    <w:link w:val="a6"/>
    <w:uiPriority w:val="10"/>
    <w:rPr>
      <w:sz w:val="48"/>
      <w:szCs w:val="48"/>
    </w:rPr>
  </w:style>
  <w:style w:type="paragraph" w:styleId="a7">
    <w:name w:val="Subtitle"/>
    <w:basedOn w:val="a"/>
    <w:next w:val="a"/>
    <w:link w:val="a9"/>
    <w:qFormat/>
    <w:pPr>
      <w:jc w:val="center"/>
    </w:pPr>
    <w:rPr>
      <w:b/>
      <w:i/>
      <w:sz w:val="24"/>
    </w:rPr>
  </w:style>
  <w:style w:type="character" w:customStyle="1" w:styleId="SubtitleChar">
    <w:name w:val="Subtitle Char"/>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customStyle="1" w:styleId="12">
    <w:name w:val="Верхний колонтитул1"/>
    <w:basedOn w:val="a"/>
    <w:link w:val="HeaderChar"/>
    <w:uiPriority w:val="99"/>
    <w:unhideWhenUsed/>
    <w:pPr>
      <w:tabs>
        <w:tab w:val="center" w:pos="7143"/>
        <w:tab w:val="right" w:pos="14287"/>
      </w:tabs>
    </w:pPr>
  </w:style>
  <w:style w:type="character" w:customStyle="1" w:styleId="HeaderChar">
    <w:name w:val="Header Char"/>
    <w:link w:val="12"/>
    <w:uiPriority w:val="99"/>
  </w:style>
  <w:style w:type="paragraph" w:customStyle="1" w:styleId="13">
    <w:name w:val="Нижний колонтитул1"/>
    <w:basedOn w:val="a"/>
    <w:link w:val="CaptionChar"/>
    <w:uiPriority w:val="99"/>
    <w:unhideWhenUsed/>
    <w:pPr>
      <w:tabs>
        <w:tab w:val="center" w:pos="7143"/>
        <w:tab w:val="right" w:pos="14287"/>
      </w:tabs>
    </w:pPr>
  </w:style>
  <w:style w:type="character" w:customStyle="1" w:styleId="FooterChar">
    <w:name w:val="Footer Char"/>
    <w:uiPriority w:val="99"/>
  </w:style>
  <w:style w:type="paragraph" w:customStyle="1" w:styleId="14">
    <w:name w:val="Название объекта1"/>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link w:val="13"/>
    <w:uiPriority w:val="99"/>
  </w:style>
  <w:style w:type="table" w:styleId="ac">
    <w:name w:val="Table Grid"/>
    <w:basedOn w:val="a1"/>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link w:val="HTML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5">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WW8Num2z0">
    <w:name w:val="WW8Num2z0"/>
    <w:rPr>
      <w:rFonts w:ascii="Times New Roman" w:eastAsia="Times New Roman" w:hAnsi="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0">
    <w:name w:val="WW8Num4z0"/>
    <w:rPr>
      <w:sz w:val="20"/>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rPr>
      <w:sz w:val="28"/>
      <w:szCs w:val="28"/>
    </w:rPr>
  </w:style>
  <w:style w:type="character" w:customStyle="1" w:styleId="16">
    <w:name w:val="Основной шрифт абзаца1"/>
  </w:style>
  <w:style w:type="character" w:customStyle="1" w:styleId="hl41">
    <w:name w:val="hl41"/>
    <w:rPr>
      <w:b/>
      <w:bCs/>
      <w:sz w:val="20"/>
      <w:szCs w:val="20"/>
    </w:rPr>
  </w:style>
  <w:style w:type="paragraph" w:customStyle="1" w:styleId="17">
    <w:name w:val="Заголовок1"/>
    <w:basedOn w:val="a"/>
    <w:next w:val="af6"/>
    <w:pPr>
      <w:keepNext/>
      <w:spacing w:before="240" w:after="120"/>
    </w:pPr>
    <w:rPr>
      <w:rFonts w:ascii="Arial" w:eastAsia="Lucida Sans Unicode" w:hAnsi="Arial" w:cs="Tahoma"/>
      <w:sz w:val="28"/>
      <w:szCs w:val="28"/>
    </w:rPr>
  </w:style>
  <w:style w:type="paragraph" w:styleId="af6">
    <w:name w:val="Body Text"/>
    <w:basedOn w:val="a"/>
    <w:link w:val="af7"/>
    <w:pPr>
      <w:tabs>
        <w:tab w:val="left" w:pos="709"/>
      </w:tabs>
      <w:spacing w:line="360" w:lineRule="auto"/>
      <w:jc w:val="both"/>
    </w:pPr>
    <w:rPr>
      <w:sz w:val="28"/>
      <w:lang w:val="en-US"/>
    </w:rPr>
  </w:style>
  <w:style w:type="paragraph" w:styleId="af8">
    <w:name w:val="List"/>
    <w:basedOn w:val="af6"/>
    <w:rPr>
      <w:rFonts w:ascii="Arial" w:hAnsi="Arial" w:cs="Tahoma"/>
    </w:rPr>
  </w:style>
  <w:style w:type="paragraph" w:customStyle="1" w:styleId="18">
    <w:name w:val="Название1"/>
    <w:basedOn w:val="a"/>
    <w:pPr>
      <w:suppressLineNumbers/>
      <w:spacing w:before="120" w:after="120"/>
    </w:pPr>
    <w:rPr>
      <w:rFonts w:ascii="Arial" w:hAnsi="Arial" w:cs="Tahoma"/>
      <w:i/>
      <w:iCs/>
      <w:sz w:val="24"/>
      <w:szCs w:val="24"/>
    </w:rPr>
  </w:style>
  <w:style w:type="paragraph" w:customStyle="1" w:styleId="19">
    <w:name w:val="Указатель1"/>
    <w:basedOn w:val="a"/>
    <w:pPr>
      <w:suppressLineNumbers/>
    </w:pPr>
    <w:rPr>
      <w:rFonts w:ascii="Arial" w:hAnsi="Arial" w:cs="Tahoma"/>
    </w:rPr>
  </w:style>
  <w:style w:type="paragraph" w:styleId="af9">
    <w:name w:val="Body Text Indent"/>
    <w:basedOn w:val="a"/>
    <w:pPr>
      <w:ind w:left="360"/>
      <w:jc w:val="both"/>
    </w:pPr>
    <w:rPr>
      <w:sz w:val="24"/>
    </w:rPr>
  </w:style>
  <w:style w:type="paragraph" w:customStyle="1" w:styleId="211">
    <w:name w:val="Основной текст с отступом 21"/>
    <w:basedOn w:val="a"/>
    <w:pPr>
      <w:ind w:firstLine="851"/>
      <w:jc w:val="both"/>
    </w:pPr>
    <w:rPr>
      <w:sz w:val="24"/>
    </w:rPr>
  </w:style>
  <w:style w:type="paragraph" w:customStyle="1" w:styleId="212">
    <w:name w:val="Основной текст 21"/>
    <w:basedOn w:val="a"/>
    <w:pPr>
      <w:tabs>
        <w:tab w:val="left" w:pos="3969"/>
      </w:tabs>
      <w:ind w:right="5386"/>
    </w:pPr>
    <w:rPr>
      <w:b/>
      <w:bCs/>
      <w:sz w:val="28"/>
    </w:rPr>
  </w:style>
  <w:style w:type="paragraph" w:customStyle="1" w:styleId="311">
    <w:name w:val="Основной текст с отступом 31"/>
    <w:basedOn w:val="a"/>
    <w:pPr>
      <w:ind w:firstLine="720"/>
      <w:jc w:val="both"/>
    </w:pPr>
    <w:rPr>
      <w:bCs/>
      <w:sz w:val="28"/>
    </w:rPr>
  </w:style>
  <w:style w:type="paragraph" w:styleId="afa">
    <w:name w:val="Balloon Text"/>
    <w:basedOn w:val="a"/>
    <w:rPr>
      <w:rFonts w:ascii="Tahoma" w:hAnsi="Tahoma" w:cs="Tahoma"/>
      <w:sz w:val="16"/>
      <w:szCs w:val="16"/>
    </w:rPr>
  </w:style>
  <w:style w:type="paragraph" w:customStyle="1" w:styleId="ConsNormal">
    <w:name w:val="ConsNormal"/>
    <w:pPr>
      <w:widowControl w:val="0"/>
      <w:ind w:right="19772" w:firstLine="720"/>
    </w:pPr>
    <w:rPr>
      <w:rFonts w:ascii="Arial" w:eastAsia="Arial" w:hAnsi="Arial" w:cs="Arial"/>
      <w:lang w:eastAsia="ar-SA"/>
    </w:rPr>
  </w:style>
  <w:style w:type="paragraph" w:styleId="afb">
    <w:name w:val="footer"/>
    <w:basedOn w:val="a"/>
    <w:pPr>
      <w:tabs>
        <w:tab w:val="center" w:pos="4677"/>
        <w:tab w:val="right" w:pos="9355"/>
      </w:tabs>
    </w:pPr>
    <w:rPr>
      <w:sz w:val="24"/>
      <w:szCs w:val="24"/>
      <w:lang w:val="en-US"/>
    </w:rPr>
  </w:style>
  <w:style w:type="paragraph" w:customStyle="1" w:styleId="Web">
    <w:name w:val="Обычный (Web)"/>
    <w:basedOn w:val="a"/>
    <w:pPr>
      <w:spacing w:before="100" w:after="100"/>
    </w:pPr>
    <w:rPr>
      <w:rFonts w:ascii="Arial Unicode MS" w:eastAsia="Arial Unicode MS" w:hAnsi="Arial Unicode MS"/>
      <w:sz w:val="24"/>
      <w:szCs w:val="24"/>
    </w:rPr>
  </w:style>
  <w:style w:type="paragraph" w:customStyle="1" w:styleId="ConsPlusNormal">
    <w:name w:val="ConsPlusNormal"/>
    <w:pPr>
      <w:widowControl w:val="0"/>
      <w:ind w:firstLine="720"/>
    </w:pPr>
    <w:rPr>
      <w:rFonts w:ascii="Arial" w:eastAsia="Arial" w:hAnsi="Arial" w:cs="Arial"/>
      <w:lang w:eastAsia="ar-SA"/>
    </w:rPr>
  </w:style>
  <w:style w:type="character" w:customStyle="1" w:styleId="af7">
    <w:name w:val="Основной текст Знак"/>
    <w:link w:val="af6"/>
    <w:rPr>
      <w:sz w:val="28"/>
      <w:lang w:eastAsia="ar-SA"/>
    </w:rPr>
  </w:style>
  <w:style w:type="paragraph" w:customStyle="1" w:styleId="ConsPlusCell">
    <w:name w:val="ConsPlusCell"/>
    <w:rPr>
      <w:rFonts w:ascii="Arial" w:hAnsi="Arial" w:cs="Arial"/>
      <w:lang w:eastAsia="ru-RU"/>
    </w:rPr>
  </w:style>
  <w:style w:type="paragraph" w:styleId="afc">
    <w:name w:val="header"/>
    <w:basedOn w:val="a"/>
    <w:link w:val="afd"/>
    <w:pPr>
      <w:tabs>
        <w:tab w:val="center" w:pos="4677"/>
        <w:tab w:val="right" w:pos="9355"/>
      </w:tabs>
    </w:pPr>
  </w:style>
  <w:style w:type="character" w:customStyle="1" w:styleId="afd">
    <w:name w:val="Верхний колонтитул Знак"/>
    <w:basedOn w:val="a0"/>
    <w:link w:val="afc"/>
    <w:rPr>
      <w:lang w:eastAsia="ar-SA"/>
    </w:rPr>
  </w:style>
  <w:style w:type="character" w:customStyle="1" w:styleId="a9">
    <w:name w:val="Подзаголовок Знак"/>
    <w:basedOn w:val="a0"/>
    <w:link w:val="a7"/>
    <w:rPr>
      <w:b/>
      <w:i/>
      <w:sz w:val="24"/>
      <w:lang w:eastAsia="ar-SA"/>
    </w:rPr>
  </w:style>
  <w:style w:type="paragraph" w:customStyle="1" w:styleId="HTML1">
    <w:name w:val="Стандартный HTML1"/>
    <w:link w:val="GridTable2-Accent2"/>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0"/>
    </w:pPr>
    <w:rPr>
      <w:rFonts w:ascii="Courier New" w:hAnsi="Courier New" w:cs="Courier New"/>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1696</Words>
  <Characters>9669</Characters>
  <Application>Microsoft Office Word</Application>
  <DocSecurity>0</DocSecurity>
  <Lines>80</Lines>
  <Paragraphs>22</Paragraphs>
  <ScaleCrop>false</ScaleCrop>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изъятии и предоставлении земельного</dc:title>
  <dc:creator>Отдел МС и ЗР</dc:creator>
  <dc:description>№471 от 15.06.2004 г.</dc:description>
  <cp:lastModifiedBy>Елена Потапова</cp:lastModifiedBy>
  <cp:revision>2</cp:revision>
  <dcterms:created xsi:type="dcterms:W3CDTF">2023-07-04T10:51:00Z</dcterms:created>
  <dcterms:modified xsi:type="dcterms:W3CDTF">2023-07-04T10:51:00Z</dcterms:modified>
  <cp:version>786432</cp:version>
</cp:coreProperties>
</file>