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7DC" w:rsidRDefault="002F67DC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РОССИЙСКАЯ ФЕДЕРАЦИЯ</w:t>
      </w:r>
    </w:p>
    <w:p w:rsidR="002F67DC" w:rsidRDefault="00846D77" w:rsidP="002F67DC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БЕЛГОРОДСКАЯ ОБЛАСТЬ</w:t>
      </w:r>
      <w:r w:rsidR="002F67DC" w:rsidRPr="002F67DC">
        <w:rPr>
          <w:rFonts w:ascii="Times New Roman" w:hAnsi="Times New Roman"/>
          <w:sz w:val="28"/>
          <w:szCs w:val="28"/>
        </w:rPr>
        <w:t xml:space="preserve"> </w:t>
      </w:r>
    </w:p>
    <w:p w:rsidR="002F67DC" w:rsidRDefault="002F67DC" w:rsidP="002F67DC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МУНИЦИПАЛЬНЫЙ РАЙОН «ЧЕРНЯНСКИЙ РАЙОН»</w:t>
      </w:r>
    </w:p>
    <w:p w:rsidR="001F6FFA" w:rsidRDefault="001F6FFA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1F6FFA" w:rsidRDefault="00CB693B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CB693B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pict>
          <v:shape id="_x0000_i0" o:spid="_x0000_i1025" type="#_x0000_t75" style="width:42pt;height:51pt;mso-wrap-distance-left:0;mso-wrap-distance-top:0;mso-wrap-distance-right:0;mso-wrap-distance-bottom:0">
            <v:imagedata r:id="rId8" o:title=""/>
            <v:path textboxrect="0,0,0,0"/>
          </v:shape>
        </w:pict>
      </w:r>
    </w:p>
    <w:p w:rsidR="001F6FFA" w:rsidRDefault="00846D77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ЗЕМСКОЕ СОБРАНИЕ</w:t>
      </w:r>
    </w:p>
    <w:p w:rsidR="001F6FFA" w:rsidRDefault="00846D77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АНДРЕЕВСКОГО СЕЛЬСКОГО ПОСЕЛЕНИЯ</w:t>
      </w:r>
    </w:p>
    <w:p w:rsidR="001F6FFA" w:rsidRDefault="001F6FFA" w:rsidP="002F67DC">
      <w:pPr>
        <w:pStyle w:val="ConsTitle"/>
        <w:widowControl/>
        <w:ind w:right="0"/>
        <w:rPr>
          <w:rFonts w:ascii="Times New Roman" w:hAnsi="Times New Roman"/>
          <w:sz w:val="28"/>
          <w:szCs w:val="28"/>
        </w:rPr>
      </w:pPr>
    </w:p>
    <w:p w:rsidR="001F6FFA" w:rsidRDefault="00846D77">
      <w:pPr>
        <w:spacing w:after="0" w:line="24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Р Е Ш Е Н И Е</w:t>
      </w:r>
    </w:p>
    <w:p w:rsidR="001F6FFA" w:rsidRDefault="001F6FFA">
      <w:pPr>
        <w:spacing w:after="0" w:line="240" w:lineRule="auto"/>
        <w:ind w:firstLine="0"/>
        <w:jc w:val="center"/>
        <w:rPr>
          <w:b/>
          <w:szCs w:val="28"/>
        </w:rPr>
      </w:pPr>
    </w:p>
    <w:p w:rsidR="001F6FFA" w:rsidRDefault="001F6FFA">
      <w:pPr>
        <w:spacing w:after="0" w:line="240" w:lineRule="auto"/>
        <w:ind w:firstLine="0"/>
        <w:jc w:val="center"/>
        <w:rPr>
          <w:b/>
          <w:szCs w:val="28"/>
        </w:rPr>
      </w:pPr>
    </w:p>
    <w:p w:rsidR="001F6FFA" w:rsidRDefault="002F67DC">
      <w:pPr>
        <w:spacing w:after="0" w:line="240" w:lineRule="auto"/>
        <w:ind w:firstLine="0"/>
        <w:rPr>
          <w:b/>
          <w:szCs w:val="28"/>
        </w:rPr>
      </w:pPr>
      <w:r>
        <w:rPr>
          <w:b/>
          <w:szCs w:val="28"/>
        </w:rPr>
        <w:t xml:space="preserve">12 сентября </w:t>
      </w:r>
      <w:r w:rsidR="00846D77">
        <w:rPr>
          <w:b/>
          <w:szCs w:val="28"/>
        </w:rPr>
        <w:t xml:space="preserve"> 2022 года</w:t>
      </w:r>
      <w:r w:rsidR="00846D77">
        <w:rPr>
          <w:b/>
          <w:szCs w:val="28"/>
        </w:rPr>
        <w:tab/>
      </w:r>
      <w:r w:rsidR="00846D77">
        <w:rPr>
          <w:b/>
          <w:szCs w:val="28"/>
        </w:rPr>
        <w:tab/>
      </w:r>
      <w:r w:rsidR="00846D77">
        <w:rPr>
          <w:b/>
          <w:szCs w:val="28"/>
        </w:rPr>
        <w:tab/>
      </w:r>
      <w:r w:rsidR="00846D77">
        <w:rPr>
          <w:b/>
          <w:szCs w:val="28"/>
        </w:rPr>
        <w:tab/>
      </w:r>
      <w:r w:rsidR="00846D77">
        <w:rPr>
          <w:b/>
          <w:szCs w:val="28"/>
        </w:rPr>
        <w:tab/>
      </w:r>
      <w:r w:rsidR="00846D77">
        <w:rPr>
          <w:b/>
          <w:szCs w:val="28"/>
        </w:rPr>
        <w:tab/>
      </w:r>
      <w:r w:rsidR="00846D77">
        <w:rPr>
          <w:b/>
          <w:szCs w:val="28"/>
        </w:rPr>
        <w:tab/>
        <w:t xml:space="preserve">          № </w:t>
      </w:r>
      <w:r>
        <w:rPr>
          <w:b/>
          <w:szCs w:val="28"/>
        </w:rPr>
        <w:t>139</w:t>
      </w:r>
    </w:p>
    <w:p w:rsidR="001F6FFA" w:rsidRDefault="001F6FFA">
      <w:pPr>
        <w:spacing w:after="0" w:line="240" w:lineRule="auto"/>
        <w:ind w:firstLine="0"/>
        <w:jc w:val="center"/>
        <w:rPr>
          <w:b/>
          <w:szCs w:val="28"/>
        </w:rPr>
      </w:pPr>
    </w:p>
    <w:p w:rsidR="002F67DC" w:rsidRDefault="002F67DC">
      <w:pPr>
        <w:spacing w:after="0" w:line="240" w:lineRule="auto"/>
        <w:ind w:firstLine="0"/>
        <w:jc w:val="center"/>
        <w:rPr>
          <w:b/>
          <w:szCs w:val="28"/>
        </w:rPr>
      </w:pPr>
    </w:p>
    <w:p w:rsidR="002F67DC" w:rsidRDefault="002F67DC">
      <w:pPr>
        <w:spacing w:after="0" w:line="240" w:lineRule="auto"/>
        <w:ind w:firstLine="0"/>
        <w:jc w:val="center"/>
        <w:rPr>
          <w:b/>
          <w:szCs w:val="28"/>
        </w:rPr>
      </w:pPr>
    </w:p>
    <w:tbl>
      <w:tblPr>
        <w:tblStyle w:val="a3"/>
        <w:tblW w:w="0" w:type="auto"/>
        <w:tblLook w:val="04A0"/>
      </w:tblPr>
      <w:tblGrid>
        <w:gridCol w:w="4927"/>
        <w:gridCol w:w="4927"/>
      </w:tblGrid>
      <w:tr w:rsidR="002F67DC" w:rsidTr="002F67DC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2F67DC" w:rsidRDefault="002F67DC" w:rsidP="002F67DC">
            <w:pPr>
              <w:spacing w:after="0" w:line="240" w:lineRule="auto"/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О внесении изменений в решение земского собрания Андреевского сельского поселения муниципального района «Чернянский район» Белгородской области от 29.06.2021 г. № 96 «Об утверждении Положения о собраниях граждан в Андреевском сельском поселении муниципального района «Чернянский район» Белгородской области»</w:t>
            </w:r>
          </w:p>
          <w:p w:rsidR="002F67DC" w:rsidRDefault="002F67DC" w:rsidP="002F67DC">
            <w:pPr>
              <w:tabs>
                <w:tab w:val="left" w:pos="1365"/>
              </w:tabs>
              <w:spacing w:after="0"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2F67DC" w:rsidRDefault="002F67DC" w:rsidP="002F67DC">
            <w:pPr>
              <w:spacing w:after="0" w:line="240" w:lineRule="auto"/>
              <w:ind w:firstLine="0"/>
              <w:jc w:val="left"/>
              <w:rPr>
                <w:szCs w:val="28"/>
              </w:rPr>
            </w:pPr>
          </w:p>
        </w:tc>
      </w:tr>
    </w:tbl>
    <w:p w:rsidR="001F6FFA" w:rsidRDefault="001F6FFA">
      <w:pPr>
        <w:spacing w:after="0" w:line="240" w:lineRule="auto"/>
        <w:ind w:firstLine="851"/>
        <w:rPr>
          <w:szCs w:val="28"/>
        </w:rPr>
      </w:pPr>
    </w:p>
    <w:p w:rsidR="001F6FFA" w:rsidRDefault="00846D77">
      <w:pPr>
        <w:spacing w:after="0" w:line="240" w:lineRule="auto"/>
        <w:rPr>
          <w:b/>
          <w:szCs w:val="28"/>
        </w:rPr>
      </w:pPr>
      <w:r>
        <w:rPr>
          <w:szCs w:val="28"/>
        </w:rPr>
        <w:t>В  соответствии  со  статьей  29  Федерального  закона  от  06.10.2003  г. № 131-ФЗ «Об общих принципах организации местного самоуправления в Российской Федерации», Уставом Андреевского сельского поселения муниципального района «Чернянский район» Белгородской области, земское собрание Андреевского сельского поселения муниципального района «Чернянский район» Белгородской области</w:t>
      </w:r>
      <w:r w:rsidR="0050048F">
        <w:rPr>
          <w:szCs w:val="28"/>
        </w:rPr>
        <w:t xml:space="preserve"> </w:t>
      </w:r>
      <w:r>
        <w:rPr>
          <w:b/>
          <w:szCs w:val="28"/>
        </w:rPr>
        <w:t>р е ш и л о:</w:t>
      </w:r>
    </w:p>
    <w:p w:rsidR="001F6FFA" w:rsidRDefault="00846D77">
      <w:pPr>
        <w:spacing w:after="0" w:line="240" w:lineRule="auto"/>
      </w:pPr>
      <w:r>
        <w:t xml:space="preserve">1. Внести в Положение о собраниях граждан в Андреевском сельском поселении </w:t>
      </w:r>
      <w:r w:rsidR="0050048F">
        <w:t xml:space="preserve"> </w:t>
      </w:r>
      <w:r>
        <w:t>муниципального района «Чернянский район» Белгородской области (далее - Положение), утвержденное решением земского собрания Андреевского сельского поселения от 29.06.2021 г. № 96 «Об утверждении Положения о собраниях граждан в Андреевском сельском поселении муниципального района «Чернянский район» Белгородской области» следующие изменения:</w:t>
      </w:r>
    </w:p>
    <w:p w:rsidR="001F6FFA" w:rsidRDefault="00846D77">
      <w:pPr>
        <w:spacing w:after="0" w:line="240" w:lineRule="auto"/>
      </w:pPr>
      <w:r>
        <w:t>1.1. Пункт 1.2. раздела 1 Положения изложить в новой редакции:</w:t>
      </w:r>
    </w:p>
    <w:p w:rsidR="001F6FFA" w:rsidRDefault="00846D77">
      <w:pPr>
        <w:spacing w:after="0" w:line="240" w:lineRule="auto"/>
      </w:pPr>
      <w:r>
        <w:lastRenderedPageBreak/>
        <w:t>«1.2. Собрания граждан (далее - собрание) могут проводиться для обсуждения вопросов местного значения, информирования населения о деятельности органов местного самоуправления и должностных лиц местного самоуправления сельского поселения, обсуждения вопросов внесения инициативных проектов и их рассмотрения, осуществления территориального общественного самоуправления на части территории сельского поселения.».</w:t>
      </w:r>
    </w:p>
    <w:p w:rsidR="001F6FFA" w:rsidRDefault="00846D77">
      <w:pPr>
        <w:spacing w:after="0" w:line="240" w:lineRule="auto"/>
      </w:pPr>
      <w:r>
        <w:rPr>
          <w:szCs w:val="28"/>
        </w:rPr>
        <w:t>2. Обнародовать настоящее решение в порядке, предусмотренном Уставом Андреевского сельского поселения и разместить на официальном сайте органов местного самоуправления Андреевского сельского поселения Чернянского района Белгородской области в сети Интернет (адрес сайта: https://www.andreevskoe31.ru).</w:t>
      </w:r>
    </w:p>
    <w:p w:rsidR="001F6FFA" w:rsidRDefault="00846D77">
      <w:pPr>
        <w:spacing w:after="0" w:line="240" w:lineRule="auto"/>
      </w:pPr>
      <w:r>
        <w:rPr>
          <w:szCs w:val="28"/>
        </w:rPr>
        <w:t>3. Настоящее решение вступает в силу после его официального обнародования.</w:t>
      </w:r>
    </w:p>
    <w:p w:rsidR="001F6FFA" w:rsidRDefault="00846D77">
      <w:pPr>
        <w:spacing w:after="0" w:line="240" w:lineRule="auto"/>
      </w:pPr>
      <w:r>
        <w:rPr>
          <w:szCs w:val="28"/>
        </w:rPr>
        <w:t>4. Контроль за выполнением настоящего решения возложить на главу администрации Андреевского сельского поселения.</w:t>
      </w:r>
    </w:p>
    <w:p w:rsidR="001F6FFA" w:rsidRDefault="001F6FFA">
      <w:pPr>
        <w:spacing w:after="0" w:line="240" w:lineRule="auto"/>
        <w:rPr>
          <w:szCs w:val="28"/>
        </w:rPr>
      </w:pPr>
    </w:p>
    <w:p w:rsidR="001F6FFA" w:rsidRDefault="001F6FFA">
      <w:pPr>
        <w:spacing w:after="0" w:line="240" w:lineRule="auto"/>
        <w:rPr>
          <w:szCs w:val="28"/>
        </w:rPr>
      </w:pPr>
    </w:p>
    <w:p w:rsidR="001F6FFA" w:rsidRDefault="001F6FFA">
      <w:pPr>
        <w:spacing w:after="0" w:line="240" w:lineRule="auto"/>
        <w:rPr>
          <w:szCs w:val="28"/>
        </w:rPr>
      </w:pPr>
    </w:p>
    <w:p w:rsidR="001F6FFA" w:rsidRDefault="00846D77">
      <w:pPr>
        <w:spacing w:after="0" w:line="240" w:lineRule="auto"/>
        <w:ind w:firstLine="0"/>
        <w:rPr>
          <w:b/>
          <w:szCs w:val="28"/>
          <w:highlight w:val="white"/>
        </w:rPr>
      </w:pPr>
      <w:r>
        <w:rPr>
          <w:b/>
          <w:szCs w:val="28"/>
        </w:rPr>
        <w:t xml:space="preserve">Глава </w:t>
      </w:r>
      <w:r>
        <w:rPr>
          <w:b/>
          <w:szCs w:val="28"/>
          <w:highlight w:val="white"/>
        </w:rPr>
        <w:t xml:space="preserve">Андреевского </w:t>
      </w:r>
    </w:p>
    <w:p w:rsidR="001F6FFA" w:rsidRDefault="00846D77">
      <w:pPr>
        <w:spacing w:after="0" w:line="240" w:lineRule="auto"/>
        <w:ind w:firstLine="0"/>
        <w:rPr>
          <w:b/>
        </w:rPr>
      </w:pPr>
      <w:r>
        <w:rPr>
          <w:b/>
          <w:szCs w:val="28"/>
        </w:rPr>
        <w:t xml:space="preserve">сельского поселения 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      Е.А. Косинова</w:t>
      </w:r>
    </w:p>
    <w:sectPr w:rsidR="001F6FFA" w:rsidSect="001F6FFA">
      <w:headerReference w:type="default" r:id="rId9"/>
      <w:pgSz w:w="11906" w:h="16838"/>
      <w:pgMar w:top="1134" w:right="567" w:bottom="1134" w:left="1701" w:header="709" w:footer="0" w:gutter="0"/>
      <w:cols w:space="1701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2A45" w:rsidRDefault="00342A45">
      <w:pPr>
        <w:spacing w:after="0" w:line="240" w:lineRule="auto"/>
      </w:pPr>
      <w:r>
        <w:separator/>
      </w:r>
    </w:p>
  </w:endnote>
  <w:endnote w:type="continuationSeparator" w:id="1">
    <w:p w:rsidR="00342A45" w:rsidRDefault="00342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auto"/>
    <w:pitch w:val="default"/>
    <w:sig w:usb0="00000000" w:usb1="00000000" w:usb2="00000000" w:usb3="00000000" w:csb0="00000000" w:csb1="00000000"/>
  </w:font>
  <w:font w:name="noto sans cjk sc">
    <w:charset w:val="00"/>
    <w:family w:val="auto"/>
    <w:pitch w:val="default"/>
    <w:sig w:usb0="00000000" w:usb1="00000000" w:usb2="00000000" w:usb3="00000000" w:csb0="00000000" w:csb1="00000000"/>
  </w:font>
  <w:font w:name="Noto Sans Devanagari">
    <w:altName w:val="Vrinda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2A45" w:rsidRDefault="00342A45">
      <w:pPr>
        <w:spacing w:after="0" w:line="240" w:lineRule="auto"/>
      </w:pPr>
      <w:r>
        <w:separator/>
      </w:r>
    </w:p>
  </w:footnote>
  <w:footnote w:type="continuationSeparator" w:id="1">
    <w:p w:rsidR="00342A45" w:rsidRDefault="00342A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FFA" w:rsidRDefault="00CB693B">
    <w:pPr>
      <w:pStyle w:val="Header"/>
      <w:jc w:val="center"/>
    </w:pPr>
    <w:r>
      <w:fldChar w:fldCharType="begin"/>
    </w:r>
    <w:r w:rsidR="00846D77">
      <w:instrText xml:space="preserve"> PAGE </w:instrText>
    </w:r>
    <w:r>
      <w:fldChar w:fldCharType="separate"/>
    </w:r>
    <w:r w:rsidR="0050048F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B7621"/>
    <w:multiLevelType w:val="hybridMultilevel"/>
    <w:tmpl w:val="4560DDE4"/>
    <w:lvl w:ilvl="0" w:tplc="03620546">
      <w:start w:val="1"/>
      <w:numFmt w:val="decimal"/>
      <w:lvlText w:val="%1."/>
      <w:lvlJc w:val="left"/>
    </w:lvl>
    <w:lvl w:ilvl="1" w:tplc="8FEE41FE">
      <w:start w:val="1"/>
      <w:numFmt w:val="lowerLetter"/>
      <w:lvlText w:val="%2."/>
      <w:lvlJc w:val="left"/>
      <w:pPr>
        <w:ind w:left="1440" w:hanging="360"/>
      </w:pPr>
    </w:lvl>
    <w:lvl w:ilvl="2" w:tplc="3904A622">
      <w:start w:val="1"/>
      <w:numFmt w:val="lowerRoman"/>
      <w:lvlText w:val="%3."/>
      <w:lvlJc w:val="right"/>
      <w:pPr>
        <w:ind w:left="2160" w:hanging="180"/>
      </w:pPr>
    </w:lvl>
    <w:lvl w:ilvl="3" w:tplc="FC18CE8A">
      <w:start w:val="1"/>
      <w:numFmt w:val="decimal"/>
      <w:lvlText w:val="%4."/>
      <w:lvlJc w:val="left"/>
      <w:pPr>
        <w:ind w:left="2880" w:hanging="360"/>
      </w:pPr>
    </w:lvl>
    <w:lvl w:ilvl="4" w:tplc="FD5A24CE">
      <w:start w:val="1"/>
      <w:numFmt w:val="lowerLetter"/>
      <w:lvlText w:val="%5."/>
      <w:lvlJc w:val="left"/>
      <w:pPr>
        <w:ind w:left="3600" w:hanging="360"/>
      </w:pPr>
    </w:lvl>
    <w:lvl w:ilvl="5" w:tplc="4FAE2958">
      <w:start w:val="1"/>
      <w:numFmt w:val="lowerRoman"/>
      <w:lvlText w:val="%6."/>
      <w:lvlJc w:val="right"/>
      <w:pPr>
        <w:ind w:left="4320" w:hanging="180"/>
      </w:pPr>
    </w:lvl>
    <w:lvl w:ilvl="6" w:tplc="8F46D1FE">
      <w:start w:val="1"/>
      <w:numFmt w:val="decimal"/>
      <w:lvlText w:val="%7."/>
      <w:lvlJc w:val="left"/>
      <w:pPr>
        <w:ind w:left="5040" w:hanging="360"/>
      </w:pPr>
    </w:lvl>
    <w:lvl w:ilvl="7" w:tplc="7BF280BA">
      <w:start w:val="1"/>
      <w:numFmt w:val="lowerLetter"/>
      <w:lvlText w:val="%8."/>
      <w:lvlJc w:val="left"/>
      <w:pPr>
        <w:ind w:left="5760" w:hanging="360"/>
      </w:pPr>
    </w:lvl>
    <w:lvl w:ilvl="8" w:tplc="D85A769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284727"/>
    <w:multiLevelType w:val="hybridMultilevel"/>
    <w:tmpl w:val="91A86BC8"/>
    <w:lvl w:ilvl="0" w:tplc="79588E34">
      <w:start w:val="1"/>
      <w:numFmt w:val="decimal"/>
      <w:lvlText w:val="%1."/>
      <w:lvlJc w:val="left"/>
    </w:lvl>
    <w:lvl w:ilvl="1" w:tplc="E616621E">
      <w:start w:val="1"/>
      <w:numFmt w:val="lowerLetter"/>
      <w:lvlText w:val="%2."/>
      <w:lvlJc w:val="left"/>
      <w:pPr>
        <w:ind w:left="1440" w:hanging="360"/>
      </w:pPr>
    </w:lvl>
    <w:lvl w:ilvl="2" w:tplc="8BB046C8">
      <w:start w:val="1"/>
      <w:numFmt w:val="lowerRoman"/>
      <w:lvlText w:val="%3."/>
      <w:lvlJc w:val="right"/>
      <w:pPr>
        <w:ind w:left="2160" w:hanging="180"/>
      </w:pPr>
    </w:lvl>
    <w:lvl w:ilvl="3" w:tplc="C03682F2">
      <w:start w:val="1"/>
      <w:numFmt w:val="decimal"/>
      <w:lvlText w:val="%4."/>
      <w:lvlJc w:val="left"/>
      <w:pPr>
        <w:ind w:left="2880" w:hanging="360"/>
      </w:pPr>
    </w:lvl>
    <w:lvl w:ilvl="4" w:tplc="E690E1CE">
      <w:start w:val="1"/>
      <w:numFmt w:val="lowerLetter"/>
      <w:lvlText w:val="%5."/>
      <w:lvlJc w:val="left"/>
      <w:pPr>
        <w:ind w:left="3600" w:hanging="360"/>
      </w:pPr>
    </w:lvl>
    <w:lvl w:ilvl="5" w:tplc="3828B988">
      <w:start w:val="1"/>
      <w:numFmt w:val="lowerRoman"/>
      <w:lvlText w:val="%6."/>
      <w:lvlJc w:val="right"/>
      <w:pPr>
        <w:ind w:left="4320" w:hanging="180"/>
      </w:pPr>
    </w:lvl>
    <w:lvl w:ilvl="6" w:tplc="2710DC70">
      <w:start w:val="1"/>
      <w:numFmt w:val="decimal"/>
      <w:lvlText w:val="%7."/>
      <w:lvlJc w:val="left"/>
      <w:pPr>
        <w:ind w:left="5040" w:hanging="360"/>
      </w:pPr>
    </w:lvl>
    <w:lvl w:ilvl="7" w:tplc="706A27B8">
      <w:start w:val="1"/>
      <w:numFmt w:val="lowerLetter"/>
      <w:lvlText w:val="%8."/>
      <w:lvlJc w:val="left"/>
      <w:pPr>
        <w:ind w:left="5760" w:hanging="360"/>
      </w:pPr>
    </w:lvl>
    <w:lvl w:ilvl="8" w:tplc="1482FE04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EA15F4"/>
    <w:multiLevelType w:val="hybridMultilevel"/>
    <w:tmpl w:val="C3341374"/>
    <w:lvl w:ilvl="0" w:tplc="B0E6D300">
      <w:start w:val="1"/>
      <w:numFmt w:val="decimal"/>
      <w:lvlText w:val="%1."/>
      <w:lvlJc w:val="left"/>
    </w:lvl>
    <w:lvl w:ilvl="1" w:tplc="458EC1DC">
      <w:start w:val="1"/>
      <w:numFmt w:val="lowerLetter"/>
      <w:lvlText w:val="%2."/>
      <w:lvlJc w:val="left"/>
      <w:pPr>
        <w:ind w:left="1440" w:hanging="360"/>
      </w:pPr>
    </w:lvl>
    <w:lvl w:ilvl="2" w:tplc="99FCCD56">
      <w:start w:val="1"/>
      <w:numFmt w:val="lowerRoman"/>
      <w:lvlText w:val="%3."/>
      <w:lvlJc w:val="right"/>
      <w:pPr>
        <w:ind w:left="2160" w:hanging="180"/>
      </w:pPr>
    </w:lvl>
    <w:lvl w:ilvl="3" w:tplc="010A4B38">
      <w:start w:val="1"/>
      <w:numFmt w:val="decimal"/>
      <w:lvlText w:val="%4."/>
      <w:lvlJc w:val="left"/>
      <w:pPr>
        <w:ind w:left="2880" w:hanging="360"/>
      </w:pPr>
    </w:lvl>
    <w:lvl w:ilvl="4" w:tplc="F37C9E9A">
      <w:start w:val="1"/>
      <w:numFmt w:val="lowerLetter"/>
      <w:lvlText w:val="%5."/>
      <w:lvlJc w:val="left"/>
      <w:pPr>
        <w:ind w:left="3600" w:hanging="360"/>
      </w:pPr>
    </w:lvl>
    <w:lvl w:ilvl="5" w:tplc="06CC1EE8">
      <w:start w:val="1"/>
      <w:numFmt w:val="lowerRoman"/>
      <w:lvlText w:val="%6."/>
      <w:lvlJc w:val="right"/>
      <w:pPr>
        <w:ind w:left="4320" w:hanging="180"/>
      </w:pPr>
    </w:lvl>
    <w:lvl w:ilvl="6" w:tplc="19901854">
      <w:start w:val="1"/>
      <w:numFmt w:val="decimal"/>
      <w:lvlText w:val="%7."/>
      <w:lvlJc w:val="left"/>
      <w:pPr>
        <w:ind w:left="5040" w:hanging="360"/>
      </w:pPr>
    </w:lvl>
    <w:lvl w:ilvl="7" w:tplc="D3141D56">
      <w:start w:val="1"/>
      <w:numFmt w:val="lowerLetter"/>
      <w:lvlText w:val="%8."/>
      <w:lvlJc w:val="left"/>
      <w:pPr>
        <w:ind w:left="5760" w:hanging="360"/>
      </w:pPr>
    </w:lvl>
    <w:lvl w:ilvl="8" w:tplc="ED8CA3A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6FFA"/>
    <w:rsid w:val="00163209"/>
    <w:rsid w:val="00163227"/>
    <w:rsid w:val="001F6FFA"/>
    <w:rsid w:val="002F67DC"/>
    <w:rsid w:val="00342A45"/>
    <w:rsid w:val="0050048F"/>
    <w:rsid w:val="00705811"/>
    <w:rsid w:val="00846D77"/>
    <w:rsid w:val="00AE2F9A"/>
    <w:rsid w:val="00CB6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FFA"/>
    <w:pPr>
      <w:spacing w:after="200" w:line="276" w:lineRule="auto"/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rsid w:val="001F6FF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1F6FFA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1F6FFA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1F6FFA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1F6FF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1F6FF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1F6FF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1F6FFA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1F6FFA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1F6FFA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1F6FFA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1F6FFA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1F6FFA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1F6FFA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1F6FFA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1F6FFA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1F6FFA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1F6FFA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1F6FFA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1F6FFA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1F6FFA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1F6FFA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1F6FFA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1F6FFA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1F6FFA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1F6FFA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1F6FFA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1F6FFA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1F6FFA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1F6FFA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1F6FFA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1F6FFA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1F6FFA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1F6FFA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1F6FFA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1F6FF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1F6FF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1F6FF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1F6FF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1F6FF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1F6FF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1F6FF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1F6FFA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1F6FFA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1F6FFA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1F6FFA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1F6FFA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1F6FFA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1F6FFA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1F6FFA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1F6FFA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1F6FFA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1F6FFA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1F6FFA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1F6FFA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1F6FFA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1F6FF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1F6FF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1F6FF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1F6FF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1F6FF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1F6FF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1F6FF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1F6FFA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1F6FFA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1F6FFA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1F6FFA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1F6FFA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1F6FFA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1F6FFA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1F6FFA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1F6FFA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1F6FFA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1F6FFA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1F6FFA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1F6FFA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1F6FFA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1F6FFA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1F6FFA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1F6FFA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1F6FFA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1F6FFA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1F6FFA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1F6FFA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1F6FFA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1F6FFA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1F6FFA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1F6FFA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1F6FFA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1F6FFA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1F6FFA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1F6FFA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1F6FFA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1F6FFA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1F6FFA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1F6FFA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1F6FFA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1F6FFA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1F6FFA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1F6FFA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1F6FFA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1F6FFA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1F6FFA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1F6FFA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1F6FFA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1F6FFA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1F6FFA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1F6FFA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1F6FFA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1F6FFA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1F6FFA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1F6FFA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1F6FFA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1F6FFA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1F6FFA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1F6FFA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1F6FFA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1F6FFA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1F6FFA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1F6FFA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1F6FFA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1F6FFA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1F6FFA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1F6FFA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1F6FFA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1F6FFA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4">
    <w:name w:val="Hyperlink"/>
    <w:uiPriority w:val="99"/>
    <w:unhideWhenUsed/>
    <w:rsid w:val="001F6FFA"/>
    <w:rPr>
      <w:color w:val="0000FF" w:themeColor="hyperlink"/>
      <w:u w:val="single"/>
    </w:rPr>
  </w:style>
  <w:style w:type="character" w:styleId="a5">
    <w:name w:val="footnote reference"/>
    <w:basedOn w:val="a0"/>
    <w:uiPriority w:val="99"/>
    <w:unhideWhenUsed/>
    <w:rsid w:val="001F6FFA"/>
    <w:rPr>
      <w:vertAlign w:val="superscript"/>
    </w:rPr>
  </w:style>
  <w:style w:type="character" w:styleId="a6">
    <w:name w:val="endnote reference"/>
    <w:basedOn w:val="a0"/>
    <w:uiPriority w:val="99"/>
    <w:semiHidden/>
    <w:unhideWhenUsed/>
    <w:rsid w:val="001F6FFA"/>
    <w:rPr>
      <w:vertAlign w:val="superscript"/>
    </w:rPr>
  </w:style>
  <w:style w:type="paragraph" w:customStyle="1" w:styleId="Heading1">
    <w:name w:val="Heading 1"/>
    <w:basedOn w:val="a7"/>
    <w:uiPriority w:val="9"/>
    <w:qFormat/>
    <w:rsid w:val="001F6FFA"/>
    <w:pPr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7"/>
    <w:uiPriority w:val="9"/>
    <w:unhideWhenUsed/>
    <w:qFormat/>
    <w:rsid w:val="001F6FFA"/>
    <w:pPr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7"/>
    <w:uiPriority w:val="9"/>
    <w:unhideWhenUsed/>
    <w:qFormat/>
    <w:rsid w:val="001F6FFA"/>
    <w:pPr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7"/>
    <w:uiPriority w:val="9"/>
    <w:unhideWhenUsed/>
    <w:qFormat/>
    <w:rsid w:val="001F6FFA"/>
    <w:pPr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7"/>
    <w:uiPriority w:val="9"/>
    <w:unhideWhenUsed/>
    <w:qFormat/>
    <w:rsid w:val="001F6FFA"/>
    <w:pPr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7"/>
    <w:uiPriority w:val="9"/>
    <w:unhideWhenUsed/>
    <w:qFormat/>
    <w:rsid w:val="001F6FFA"/>
    <w:pPr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7"/>
    <w:uiPriority w:val="9"/>
    <w:unhideWhenUsed/>
    <w:qFormat/>
    <w:rsid w:val="001F6FFA"/>
    <w:pPr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7"/>
    <w:uiPriority w:val="9"/>
    <w:unhideWhenUsed/>
    <w:qFormat/>
    <w:rsid w:val="001F6FFA"/>
    <w:pPr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7"/>
    <w:uiPriority w:val="9"/>
    <w:unhideWhenUsed/>
    <w:qFormat/>
    <w:rsid w:val="001F6FFA"/>
    <w:pPr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1">
    <w:name w:val="Оглавление 1 Знак"/>
    <w:link w:val="10"/>
    <w:uiPriority w:val="9"/>
    <w:qFormat/>
    <w:rsid w:val="001F6FFA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sid w:val="001F6FFA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sid w:val="001F6FFA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sid w:val="001F6FFA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sid w:val="001F6FFA"/>
    <w:rPr>
      <w:rFonts w:ascii="Arial" w:eastAsia="Arial" w:hAnsi="Arial" w:cs="Arial"/>
      <w:b/>
      <w:bCs/>
      <w:sz w:val="24"/>
      <w:szCs w:val="24"/>
    </w:rPr>
  </w:style>
  <w:style w:type="character" w:customStyle="1" w:styleId="2">
    <w:name w:val="Оглавление 2 Знак"/>
    <w:link w:val="20"/>
    <w:uiPriority w:val="9"/>
    <w:qFormat/>
    <w:rsid w:val="001F6FFA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sid w:val="001F6FFA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sid w:val="001F6FFA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sid w:val="001F6FFA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sid w:val="001F6FFA"/>
    <w:rPr>
      <w:sz w:val="48"/>
      <w:szCs w:val="48"/>
    </w:rPr>
  </w:style>
  <w:style w:type="character" w:customStyle="1" w:styleId="SubtitleChar">
    <w:name w:val="Subtitle Char"/>
    <w:uiPriority w:val="11"/>
    <w:qFormat/>
    <w:rsid w:val="001F6FFA"/>
    <w:rPr>
      <w:sz w:val="24"/>
      <w:szCs w:val="24"/>
    </w:rPr>
  </w:style>
  <w:style w:type="character" w:customStyle="1" w:styleId="QuoteChar">
    <w:name w:val="Quote Char"/>
    <w:uiPriority w:val="29"/>
    <w:qFormat/>
    <w:rsid w:val="001F6FFA"/>
    <w:rPr>
      <w:i/>
    </w:rPr>
  </w:style>
  <w:style w:type="character" w:customStyle="1" w:styleId="IntenseQuoteChar">
    <w:name w:val="Intense Quote Char"/>
    <w:uiPriority w:val="30"/>
    <w:qFormat/>
    <w:rsid w:val="001F6FFA"/>
    <w:rPr>
      <w:i/>
    </w:rPr>
  </w:style>
  <w:style w:type="character" w:customStyle="1" w:styleId="HeaderChar">
    <w:name w:val="Header Char"/>
    <w:uiPriority w:val="99"/>
    <w:qFormat/>
    <w:rsid w:val="001F6FFA"/>
  </w:style>
  <w:style w:type="character" w:customStyle="1" w:styleId="FooterChar">
    <w:name w:val="Footer Char"/>
    <w:uiPriority w:val="99"/>
    <w:qFormat/>
    <w:rsid w:val="001F6FFA"/>
  </w:style>
  <w:style w:type="character" w:customStyle="1" w:styleId="CaptionChar">
    <w:name w:val="Caption Char"/>
    <w:uiPriority w:val="99"/>
    <w:qFormat/>
    <w:rsid w:val="001F6FFA"/>
  </w:style>
  <w:style w:type="character" w:customStyle="1" w:styleId="-">
    <w:name w:val="Интернет-ссылка"/>
    <w:uiPriority w:val="99"/>
    <w:unhideWhenUsed/>
    <w:rsid w:val="001F6FFA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qFormat/>
    <w:rsid w:val="001F6FFA"/>
    <w:rPr>
      <w:sz w:val="18"/>
    </w:rPr>
  </w:style>
  <w:style w:type="character" w:customStyle="1" w:styleId="a8">
    <w:name w:val="Привязка сноски"/>
    <w:rsid w:val="001F6FFA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1F6FFA"/>
    <w:rPr>
      <w:vertAlign w:val="superscript"/>
    </w:rPr>
  </w:style>
  <w:style w:type="character" w:customStyle="1" w:styleId="EndnoteTextChar">
    <w:name w:val="Endnote Text Char"/>
    <w:uiPriority w:val="99"/>
    <w:qFormat/>
    <w:rsid w:val="001F6FFA"/>
    <w:rPr>
      <w:sz w:val="20"/>
    </w:rPr>
  </w:style>
  <w:style w:type="character" w:customStyle="1" w:styleId="a9">
    <w:name w:val="Привязка концевой сноски"/>
    <w:rsid w:val="001F6FFA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1F6FFA"/>
    <w:rPr>
      <w:vertAlign w:val="superscript"/>
    </w:rPr>
  </w:style>
  <w:style w:type="character" w:customStyle="1" w:styleId="aa">
    <w:name w:val="Верхний колонтитул Знак"/>
    <w:qFormat/>
    <w:rsid w:val="001F6FFA"/>
    <w:rPr>
      <w:rFonts w:ascii="Times New Roman" w:hAnsi="Times New Roman"/>
      <w:sz w:val="28"/>
      <w:szCs w:val="22"/>
      <w:lang w:eastAsia="en-US"/>
    </w:rPr>
  </w:style>
  <w:style w:type="character" w:customStyle="1" w:styleId="ab">
    <w:name w:val="Нижний колонтитул Знак"/>
    <w:semiHidden/>
    <w:qFormat/>
    <w:rsid w:val="001F6FFA"/>
    <w:rPr>
      <w:rFonts w:ascii="Times New Roman" w:hAnsi="Times New Roman"/>
      <w:sz w:val="28"/>
      <w:szCs w:val="22"/>
      <w:lang w:eastAsia="en-US"/>
    </w:rPr>
  </w:style>
  <w:style w:type="paragraph" w:customStyle="1" w:styleId="a7">
    <w:name w:val="Заголовок"/>
    <w:basedOn w:val="a"/>
    <w:next w:val="ac"/>
    <w:qFormat/>
    <w:rsid w:val="001F6FFA"/>
    <w:pPr>
      <w:keepNext/>
      <w:spacing w:before="240" w:after="120"/>
    </w:pPr>
    <w:rPr>
      <w:rFonts w:ascii="Liberation Sans" w:eastAsia="noto sans cjk sc" w:hAnsi="Liberation Sans" w:cs="Noto Sans Devanagari"/>
      <w:szCs w:val="28"/>
    </w:rPr>
  </w:style>
  <w:style w:type="paragraph" w:styleId="ac">
    <w:name w:val="Body Text"/>
    <w:basedOn w:val="a"/>
    <w:rsid w:val="001F6FFA"/>
    <w:pPr>
      <w:spacing w:after="140"/>
    </w:pPr>
  </w:style>
  <w:style w:type="paragraph" w:styleId="ad">
    <w:name w:val="List"/>
    <w:basedOn w:val="ac"/>
    <w:rsid w:val="001F6FFA"/>
    <w:rPr>
      <w:rFonts w:cs="Noto Sans Devanagari"/>
    </w:rPr>
  </w:style>
  <w:style w:type="paragraph" w:customStyle="1" w:styleId="Caption">
    <w:name w:val="Caption"/>
    <w:basedOn w:val="a"/>
    <w:uiPriority w:val="35"/>
    <w:semiHidden/>
    <w:unhideWhenUsed/>
    <w:qFormat/>
    <w:rsid w:val="001F6FFA"/>
    <w:rPr>
      <w:b/>
      <w:bCs/>
      <w:color w:val="4F81BD" w:themeColor="accent1"/>
      <w:sz w:val="18"/>
      <w:szCs w:val="18"/>
    </w:rPr>
  </w:style>
  <w:style w:type="paragraph" w:styleId="ae">
    <w:name w:val="index heading"/>
    <w:basedOn w:val="a"/>
    <w:qFormat/>
    <w:rsid w:val="001F6FFA"/>
    <w:pPr>
      <w:suppressLineNumbers/>
    </w:pPr>
    <w:rPr>
      <w:rFonts w:cs="Noto Sans Devanagari"/>
    </w:rPr>
  </w:style>
  <w:style w:type="paragraph" w:styleId="af">
    <w:name w:val="List Paragraph"/>
    <w:basedOn w:val="a"/>
    <w:qFormat/>
    <w:rsid w:val="001F6FFA"/>
    <w:pPr>
      <w:ind w:left="720"/>
      <w:contextualSpacing/>
    </w:pPr>
  </w:style>
  <w:style w:type="paragraph" w:styleId="af0">
    <w:name w:val="No Spacing"/>
    <w:uiPriority w:val="1"/>
    <w:qFormat/>
    <w:rsid w:val="001F6FFA"/>
  </w:style>
  <w:style w:type="paragraph" w:styleId="af1">
    <w:name w:val="Title"/>
    <w:basedOn w:val="a7"/>
    <w:uiPriority w:val="10"/>
    <w:qFormat/>
    <w:rsid w:val="001F6FFA"/>
    <w:pPr>
      <w:spacing w:before="300" w:after="200"/>
      <w:contextualSpacing/>
    </w:pPr>
    <w:rPr>
      <w:sz w:val="48"/>
      <w:szCs w:val="48"/>
    </w:rPr>
  </w:style>
  <w:style w:type="paragraph" w:styleId="af2">
    <w:name w:val="Subtitle"/>
    <w:basedOn w:val="a7"/>
    <w:uiPriority w:val="11"/>
    <w:qFormat/>
    <w:rsid w:val="001F6FFA"/>
    <w:pPr>
      <w:spacing w:before="200" w:after="200"/>
    </w:pPr>
    <w:rPr>
      <w:sz w:val="24"/>
      <w:szCs w:val="24"/>
    </w:rPr>
  </w:style>
  <w:style w:type="paragraph" w:styleId="21">
    <w:name w:val="Quote"/>
    <w:uiPriority w:val="29"/>
    <w:qFormat/>
    <w:rsid w:val="001F6FFA"/>
    <w:pPr>
      <w:ind w:left="720" w:right="720"/>
    </w:pPr>
    <w:rPr>
      <w:i/>
    </w:rPr>
  </w:style>
  <w:style w:type="paragraph" w:styleId="af3">
    <w:name w:val="Intense Quote"/>
    <w:uiPriority w:val="30"/>
    <w:qFormat/>
    <w:rsid w:val="001F6FF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4">
    <w:name w:val="Колонтитул"/>
    <w:basedOn w:val="a"/>
    <w:qFormat/>
    <w:rsid w:val="001F6FFA"/>
  </w:style>
  <w:style w:type="paragraph" w:customStyle="1" w:styleId="Header">
    <w:name w:val="Header"/>
    <w:basedOn w:val="a"/>
    <w:rsid w:val="001F6FFA"/>
    <w:pPr>
      <w:tabs>
        <w:tab w:val="center" w:pos="4677"/>
        <w:tab w:val="right" w:pos="9355"/>
      </w:tabs>
    </w:pPr>
    <w:rPr>
      <w:lang w:val="en-US"/>
    </w:rPr>
  </w:style>
  <w:style w:type="paragraph" w:customStyle="1" w:styleId="Footer">
    <w:name w:val="Footer"/>
    <w:basedOn w:val="a"/>
    <w:semiHidden/>
    <w:rsid w:val="001F6FFA"/>
    <w:pPr>
      <w:tabs>
        <w:tab w:val="center" w:pos="4677"/>
        <w:tab w:val="right" w:pos="9355"/>
      </w:tabs>
    </w:pPr>
    <w:rPr>
      <w:lang w:val="en-US"/>
    </w:rPr>
  </w:style>
  <w:style w:type="paragraph" w:styleId="af5">
    <w:name w:val="footnote text"/>
    <w:basedOn w:val="a"/>
    <w:uiPriority w:val="99"/>
    <w:semiHidden/>
    <w:unhideWhenUsed/>
    <w:rsid w:val="001F6FFA"/>
    <w:pPr>
      <w:spacing w:after="40" w:line="240" w:lineRule="auto"/>
    </w:pPr>
    <w:rPr>
      <w:sz w:val="18"/>
    </w:rPr>
  </w:style>
  <w:style w:type="paragraph" w:styleId="af6">
    <w:name w:val="endnote text"/>
    <w:basedOn w:val="a"/>
    <w:uiPriority w:val="99"/>
    <w:semiHidden/>
    <w:unhideWhenUsed/>
    <w:rsid w:val="001F6FFA"/>
    <w:pPr>
      <w:spacing w:after="0" w:line="240" w:lineRule="auto"/>
    </w:pPr>
    <w:rPr>
      <w:sz w:val="20"/>
    </w:rPr>
  </w:style>
  <w:style w:type="paragraph" w:styleId="10">
    <w:name w:val="toc 1"/>
    <w:basedOn w:val="ae"/>
    <w:link w:val="1"/>
    <w:uiPriority w:val="39"/>
    <w:unhideWhenUsed/>
    <w:rsid w:val="001F6FFA"/>
    <w:pPr>
      <w:spacing w:after="57"/>
      <w:ind w:firstLine="0"/>
    </w:pPr>
  </w:style>
  <w:style w:type="paragraph" w:styleId="20">
    <w:name w:val="toc 2"/>
    <w:basedOn w:val="ae"/>
    <w:link w:val="2"/>
    <w:uiPriority w:val="39"/>
    <w:unhideWhenUsed/>
    <w:rsid w:val="001F6FFA"/>
    <w:pPr>
      <w:spacing w:after="57"/>
      <w:ind w:left="283" w:firstLine="0"/>
    </w:pPr>
  </w:style>
  <w:style w:type="paragraph" w:styleId="3">
    <w:name w:val="toc 3"/>
    <w:basedOn w:val="ae"/>
    <w:uiPriority w:val="39"/>
    <w:unhideWhenUsed/>
    <w:rsid w:val="001F6FFA"/>
    <w:pPr>
      <w:spacing w:after="57"/>
      <w:ind w:left="567" w:firstLine="0"/>
    </w:pPr>
  </w:style>
  <w:style w:type="paragraph" w:styleId="4">
    <w:name w:val="toc 4"/>
    <w:basedOn w:val="ae"/>
    <w:uiPriority w:val="39"/>
    <w:unhideWhenUsed/>
    <w:rsid w:val="001F6FFA"/>
    <w:pPr>
      <w:spacing w:after="57"/>
      <w:ind w:left="850" w:firstLine="0"/>
    </w:pPr>
  </w:style>
  <w:style w:type="paragraph" w:styleId="5">
    <w:name w:val="toc 5"/>
    <w:basedOn w:val="ae"/>
    <w:uiPriority w:val="39"/>
    <w:unhideWhenUsed/>
    <w:rsid w:val="001F6FFA"/>
    <w:pPr>
      <w:spacing w:after="57"/>
      <w:ind w:left="1134" w:firstLine="0"/>
    </w:pPr>
  </w:style>
  <w:style w:type="paragraph" w:styleId="6">
    <w:name w:val="toc 6"/>
    <w:basedOn w:val="ae"/>
    <w:uiPriority w:val="39"/>
    <w:unhideWhenUsed/>
    <w:rsid w:val="001F6FFA"/>
    <w:pPr>
      <w:spacing w:after="57"/>
      <w:ind w:left="1417" w:firstLine="0"/>
    </w:pPr>
  </w:style>
  <w:style w:type="paragraph" w:styleId="7">
    <w:name w:val="toc 7"/>
    <w:basedOn w:val="ae"/>
    <w:uiPriority w:val="39"/>
    <w:unhideWhenUsed/>
    <w:rsid w:val="001F6FFA"/>
    <w:pPr>
      <w:spacing w:after="57"/>
      <w:ind w:left="1701" w:firstLine="0"/>
    </w:pPr>
  </w:style>
  <w:style w:type="paragraph" w:styleId="8">
    <w:name w:val="toc 8"/>
    <w:basedOn w:val="ae"/>
    <w:uiPriority w:val="39"/>
    <w:unhideWhenUsed/>
    <w:rsid w:val="001F6FFA"/>
    <w:pPr>
      <w:spacing w:after="57"/>
      <w:ind w:left="1984" w:firstLine="0"/>
    </w:pPr>
  </w:style>
  <w:style w:type="paragraph" w:styleId="9">
    <w:name w:val="toc 9"/>
    <w:basedOn w:val="ae"/>
    <w:uiPriority w:val="39"/>
    <w:unhideWhenUsed/>
    <w:rsid w:val="001F6FFA"/>
    <w:pPr>
      <w:spacing w:after="57"/>
      <w:ind w:left="2268" w:firstLine="0"/>
    </w:pPr>
  </w:style>
  <w:style w:type="paragraph" w:customStyle="1" w:styleId="IndexHeading">
    <w:name w:val="Index Heading"/>
    <w:basedOn w:val="a7"/>
    <w:rsid w:val="001F6FFA"/>
  </w:style>
  <w:style w:type="paragraph" w:styleId="af7">
    <w:name w:val="TOC Heading"/>
    <w:uiPriority w:val="39"/>
    <w:unhideWhenUsed/>
    <w:rsid w:val="001F6FFA"/>
  </w:style>
  <w:style w:type="paragraph" w:styleId="af8">
    <w:name w:val="table of figures"/>
    <w:uiPriority w:val="99"/>
    <w:unhideWhenUsed/>
    <w:qFormat/>
    <w:rsid w:val="001F6FFA"/>
  </w:style>
  <w:style w:type="paragraph" w:customStyle="1" w:styleId="ConsTitle">
    <w:name w:val="ConsTitle"/>
    <w:qFormat/>
    <w:rsid w:val="001F6FFA"/>
    <w:pPr>
      <w:widowControl w:val="0"/>
      <w:ind w:right="19772"/>
    </w:pPr>
    <w:rPr>
      <w:rFonts w:ascii="Arial" w:eastAsia="Times New Roman" w:hAnsi="Arial"/>
      <w:b/>
      <w:bCs/>
      <w:sz w:val="16"/>
      <w:szCs w:val="16"/>
      <w:lang w:eastAsia="en-US"/>
    </w:rPr>
  </w:style>
  <w:style w:type="paragraph" w:customStyle="1" w:styleId="ConsPlusTitle">
    <w:name w:val="ConsPlusTitle"/>
    <w:qFormat/>
    <w:rsid w:val="001F6FFA"/>
    <w:pPr>
      <w:widowControl w:val="0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af9">
    <w:name w:val="Normal (Web)"/>
    <w:basedOn w:val="a"/>
    <w:qFormat/>
    <w:rsid w:val="001F6FFA"/>
    <w:pPr>
      <w:spacing w:beforeAutospacing="1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1F6FFA"/>
    <w:pPr>
      <w:widowControl w:val="0"/>
      <w:ind w:firstLine="720"/>
    </w:pPr>
    <w:rPr>
      <w:rFonts w:ascii="Times New Roman" w:eastAsia="Times New Roman" w:hAnsi="Times New Roman"/>
      <w:lang w:eastAsia="ru-RU"/>
    </w:rPr>
  </w:style>
  <w:style w:type="paragraph" w:customStyle="1" w:styleId="ConsNormal">
    <w:name w:val="ConsNormal"/>
    <w:qFormat/>
    <w:rsid w:val="001F6FFA"/>
    <w:pPr>
      <w:widowControl w:val="0"/>
      <w:ind w:right="19772" w:firstLine="720"/>
    </w:pPr>
    <w:rPr>
      <w:rFonts w:ascii="Arial" w:eastAsia="Times New Roman" w:hAnsi="Aria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AndrevkaSP</dc:creator>
  <cp:lastModifiedBy>AndrevkaSP</cp:lastModifiedBy>
  <cp:revision>5</cp:revision>
  <dcterms:created xsi:type="dcterms:W3CDTF">2022-09-12T07:38:00Z</dcterms:created>
  <dcterms:modified xsi:type="dcterms:W3CDTF">2022-09-12T08:15:00Z</dcterms:modified>
  <dc:language>ru-RU</dc:language>
</cp:coreProperties>
</file>