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6308" w:rsidRPr="009769A1" w:rsidRDefault="009769A1">
      <w:pPr>
        <w:pStyle w:val="a6"/>
        <w:ind w:left="2835"/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</w:p>
    <w:p w:rsidR="00C7067A" w:rsidRDefault="00C7067A" w:rsidP="00C7067A">
      <w:pPr>
        <w:pStyle w:val="a7"/>
        <w:ind w:firstLine="70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Р О С С И Й С К А Я   Ф Е Д Е Р А Ц И Я</w:t>
      </w:r>
    </w:p>
    <w:p w:rsidR="00C7067A" w:rsidRDefault="00C7067A" w:rsidP="00C7067A">
      <w:pPr>
        <w:pStyle w:val="a7"/>
        <w:ind w:firstLine="709"/>
        <w:rPr>
          <w:i w:val="0"/>
          <w:iCs/>
          <w:sz w:val="28"/>
          <w:szCs w:val="28"/>
        </w:rPr>
      </w:pPr>
    </w:p>
    <w:p w:rsidR="00C7067A" w:rsidRDefault="00C7067A" w:rsidP="00C7067A">
      <w:pPr>
        <w:pStyle w:val="a7"/>
        <w:ind w:firstLine="709"/>
        <w:rPr>
          <w:b w:val="0"/>
          <w:i w:val="0"/>
          <w:iCs/>
          <w:sz w:val="28"/>
          <w:szCs w:val="28"/>
        </w:rPr>
      </w:pPr>
      <w:r>
        <w:rPr>
          <w:b w:val="0"/>
          <w:i w:val="0"/>
          <w:iCs/>
          <w:sz w:val="28"/>
          <w:szCs w:val="28"/>
        </w:rPr>
        <w:t>БЕЛГОРОДСКАЯ ОБЛАСТЬ</w:t>
      </w:r>
    </w:p>
    <w:p w:rsidR="00C7067A" w:rsidRDefault="00995B65" w:rsidP="00C7067A">
      <w:pPr>
        <w:pStyle w:val="a7"/>
        <w:ind w:firstLine="709"/>
        <w:rPr>
          <w:b w:val="0"/>
          <w:i w:val="0"/>
          <w:iCs/>
          <w:sz w:val="28"/>
          <w:szCs w:val="28"/>
        </w:rPr>
      </w:pPr>
      <w:r w:rsidRPr="00995B65">
        <w:rPr>
          <w:b w:val="0"/>
          <w:i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8.2pt;margin-top:88pt;width:44.45pt;height:49.65pt;z-index:251657728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7" DrawAspect="Content" ObjectID="_1719234466" r:id="rId7"/>
        </w:pict>
      </w:r>
      <w:r w:rsidR="00C7067A">
        <w:rPr>
          <w:b w:val="0"/>
          <w:i w:val="0"/>
          <w:iCs/>
          <w:sz w:val="28"/>
          <w:szCs w:val="28"/>
        </w:rPr>
        <w:t>МУНИЦИПАЛЬНЫЙ РАЙОН «ЧЕРНЯНСКИЙ РАЙОН»</w:t>
      </w:r>
    </w:p>
    <w:p w:rsidR="00C7067A" w:rsidRPr="00E22F67" w:rsidRDefault="00C7067A" w:rsidP="00C7067A">
      <w:pPr>
        <w:ind w:firstLine="709"/>
        <w:jc w:val="center"/>
        <w:rPr>
          <w:b/>
          <w:sz w:val="32"/>
          <w:szCs w:val="32"/>
        </w:rPr>
      </w:pPr>
    </w:p>
    <w:p w:rsidR="00C7067A" w:rsidRPr="00E22F67" w:rsidRDefault="00C7067A" w:rsidP="00C7067A">
      <w:pPr>
        <w:ind w:firstLine="709"/>
        <w:jc w:val="center"/>
        <w:rPr>
          <w:sz w:val="28"/>
          <w:szCs w:val="28"/>
        </w:rPr>
      </w:pPr>
      <w:r w:rsidRPr="00E22F67">
        <w:rPr>
          <w:sz w:val="28"/>
          <w:szCs w:val="28"/>
        </w:rPr>
        <w:t>ЗЕМСКОЕ СОБРАНИЕ</w:t>
      </w:r>
    </w:p>
    <w:p w:rsidR="00C7067A" w:rsidRPr="00E22F67" w:rsidRDefault="00C7067A" w:rsidP="00C7067A">
      <w:pPr>
        <w:ind w:firstLine="709"/>
        <w:jc w:val="center"/>
        <w:rPr>
          <w:sz w:val="28"/>
          <w:szCs w:val="28"/>
        </w:rPr>
      </w:pPr>
      <w:r w:rsidRPr="00E22F67">
        <w:rPr>
          <w:sz w:val="28"/>
          <w:szCs w:val="28"/>
        </w:rPr>
        <w:t>АНДРЕЕВСКОГО СЕЛЬСКОГО ПОСЕЛЕНИЯ</w:t>
      </w:r>
    </w:p>
    <w:p w:rsidR="00C7067A" w:rsidRPr="00E22F67" w:rsidRDefault="00C7067A" w:rsidP="00C7067A">
      <w:pPr>
        <w:tabs>
          <w:tab w:val="left" w:pos="1580"/>
        </w:tabs>
        <w:rPr>
          <w:rFonts w:ascii="Calibri" w:hAnsi="Calibri"/>
          <w:sz w:val="22"/>
          <w:szCs w:val="22"/>
        </w:rPr>
      </w:pPr>
    </w:p>
    <w:p w:rsidR="00D06308" w:rsidRDefault="00627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06308" w:rsidRDefault="00D06308">
      <w:pPr>
        <w:jc w:val="center"/>
        <w:rPr>
          <w:b/>
          <w:sz w:val="28"/>
          <w:szCs w:val="28"/>
        </w:rPr>
      </w:pPr>
    </w:p>
    <w:p w:rsidR="00627BB7" w:rsidRDefault="00D063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6308" w:rsidRDefault="00F832BD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D06308">
        <w:rPr>
          <w:b/>
          <w:sz w:val="28"/>
          <w:szCs w:val="28"/>
        </w:rPr>
        <w:t xml:space="preserve"> декабря 201</w:t>
      </w:r>
      <w:r w:rsidR="00A01646">
        <w:rPr>
          <w:b/>
          <w:sz w:val="28"/>
          <w:szCs w:val="28"/>
        </w:rPr>
        <w:t>4</w:t>
      </w:r>
      <w:r w:rsidR="00D06308">
        <w:rPr>
          <w:b/>
          <w:sz w:val="28"/>
          <w:szCs w:val="28"/>
        </w:rPr>
        <w:t xml:space="preserve"> года                                </w:t>
      </w:r>
      <w:r w:rsidR="00D06308">
        <w:rPr>
          <w:b/>
          <w:sz w:val="28"/>
          <w:szCs w:val="28"/>
        </w:rPr>
        <w:tab/>
        <w:t xml:space="preserve">         </w:t>
      </w:r>
      <w:r w:rsidR="00D06308">
        <w:rPr>
          <w:b/>
          <w:sz w:val="28"/>
          <w:szCs w:val="28"/>
        </w:rPr>
        <w:tab/>
      </w:r>
      <w:r w:rsidR="00D06308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  </w:t>
      </w:r>
      <w:r w:rsidR="00D06308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82</w:t>
      </w:r>
    </w:p>
    <w:p w:rsidR="00D06308" w:rsidRDefault="00D06308">
      <w:pPr>
        <w:rPr>
          <w:sz w:val="28"/>
          <w:szCs w:val="28"/>
        </w:rPr>
      </w:pPr>
    </w:p>
    <w:p w:rsidR="00D06308" w:rsidRDefault="00D06308">
      <w:pPr>
        <w:rPr>
          <w:sz w:val="28"/>
          <w:szCs w:val="28"/>
        </w:rPr>
      </w:pPr>
    </w:p>
    <w:p w:rsidR="00D06308" w:rsidRDefault="00D06308">
      <w:pPr>
        <w:rPr>
          <w:sz w:val="28"/>
          <w:szCs w:val="28"/>
        </w:rPr>
      </w:pPr>
    </w:p>
    <w:p w:rsidR="00D06308" w:rsidRDefault="00D06308">
      <w:pPr>
        <w:pStyle w:val="1"/>
        <w:tabs>
          <w:tab w:val="left" w:pos="0"/>
        </w:tabs>
        <w:ind w:right="5386"/>
        <w:jc w:val="both"/>
        <w:rPr>
          <w:szCs w:val="28"/>
        </w:rPr>
      </w:pPr>
      <w:r>
        <w:rPr>
          <w:szCs w:val="28"/>
        </w:rPr>
        <w:t>О бюджете Андреевского сел</w:t>
      </w:r>
      <w:r>
        <w:rPr>
          <w:szCs w:val="28"/>
        </w:rPr>
        <w:t>ь</w:t>
      </w:r>
      <w:r>
        <w:rPr>
          <w:szCs w:val="28"/>
        </w:rPr>
        <w:t>ского поселения на 201</w:t>
      </w:r>
      <w:r w:rsidR="00A01646">
        <w:rPr>
          <w:szCs w:val="28"/>
        </w:rPr>
        <w:t>5</w:t>
      </w:r>
      <w:r>
        <w:rPr>
          <w:szCs w:val="28"/>
        </w:rPr>
        <w:t xml:space="preserve"> и пл</w:t>
      </w:r>
      <w:r>
        <w:rPr>
          <w:szCs w:val="28"/>
        </w:rPr>
        <w:t>а</w:t>
      </w:r>
      <w:r>
        <w:rPr>
          <w:szCs w:val="28"/>
        </w:rPr>
        <w:t>новый период 201</w:t>
      </w:r>
      <w:r w:rsidR="00A01646">
        <w:rPr>
          <w:szCs w:val="28"/>
        </w:rPr>
        <w:t>6</w:t>
      </w:r>
      <w:r>
        <w:rPr>
          <w:szCs w:val="28"/>
        </w:rPr>
        <w:t>-201</w:t>
      </w:r>
      <w:r w:rsidR="00A01646">
        <w:rPr>
          <w:szCs w:val="28"/>
        </w:rPr>
        <w:t>7</w:t>
      </w:r>
      <w:r>
        <w:rPr>
          <w:szCs w:val="28"/>
        </w:rPr>
        <w:t xml:space="preserve"> годов</w:t>
      </w:r>
    </w:p>
    <w:p w:rsidR="00D06308" w:rsidRDefault="00D06308">
      <w:pPr>
        <w:pStyle w:val="21"/>
        <w:ind w:firstLine="0"/>
        <w:rPr>
          <w:sz w:val="28"/>
          <w:szCs w:val="28"/>
        </w:rPr>
      </w:pPr>
    </w:p>
    <w:p w:rsidR="00D06308" w:rsidRDefault="00D06308">
      <w:pPr>
        <w:pStyle w:val="21"/>
        <w:ind w:firstLine="0"/>
        <w:rPr>
          <w:sz w:val="28"/>
          <w:szCs w:val="28"/>
        </w:rPr>
      </w:pPr>
    </w:p>
    <w:p w:rsidR="00D06308" w:rsidRDefault="00D06308">
      <w:pPr>
        <w:pStyle w:val="21"/>
        <w:ind w:firstLine="0"/>
        <w:rPr>
          <w:sz w:val="28"/>
          <w:szCs w:val="28"/>
        </w:rPr>
      </w:pPr>
    </w:p>
    <w:p w:rsidR="00D06308" w:rsidRDefault="00D06308" w:rsidP="00C7067A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Федерации», Бюджетным кодексом Российской Федерации, Налоговым коде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сом Российской Федерации и Уставом  муниципального образования Андрее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ское сельское поселение муниципального района «Чернянский район»,  земское собрание муниципального образования Андреевское сельское поселение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«Чернянский район»</w:t>
      </w:r>
      <w:r w:rsidR="00C7067A">
        <w:rPr>
          <w:sz w:val="28"/>
          <w:szCs w:val="28"/>
        </w:rPr>
        <w:t xml:space="preserve"> </w:t>
      </w:r>
      <w:r w:rsidR="00C7067A" w:rsidRPr="00C7067A">
        <w:rPr>
          <w:b/>
          <w:sz w:val="28"/>
          <w:szCs w:val="28"/>
        </w:rPr>
        <w:t>р е ш и л о :</w:t>
      </w:r>
    </w:p>
    <w:p w:rsidR="00D06308" w:rsidRDefault="00D0630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  Основные характеристики бюджета муниципального образов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ния Андреевское сельское поселение  на 201</w:t>
      </w:r>
      <w:r w:rsidR="00A0164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плановый период 201</w:t>
      </w:r>
      <w:r w:rsidR="00A0164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-201</w:t>
      </w:r>
      <w:r w:rsidR="00A0164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D06308" w:rsidRDefault="00D063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Андреевское сельское поселение (далее – бюджет поселения) на 20</w:t>
      </w:r>
      <w:r w:rsidR="00A01646">
        <w:rPr>
          <w:sz w:val="28"/>
          <w:szCs w:val="28"/>
        </w:rPr>
        <w:t>15</w:t>
      </w:r>
      <w:r>
        <w:rPr>
          <w:sz w:val="28"/>
          <w:szCs w:val="28"/>
        </w:rPr>
        <w:t xml:space="preserve"> год:</w:t>
      </w:r>
    </w:p>
    <w:p w:rsidR="00D06308" w:rsidRDefault="00D063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поселения в сумме 4</w:t>
      </w:r>
      <w:r w:rsidR="00773103">
        <w:rPr>
          <w:sz w:val="28"/>
          <w:szCs w:val="28"/>
        </w:rPr>
        <w:t>353</w:t>
      </w:r>
      <w:r>
        <w:rPr>
          <w:sz w:val="28"/>
          <w:szCs w:val="28"/>
        </w:rPr>
        <w:t>,0 тыс. рублей;</w:t>
      </w:r>
    </w:p>
    <w:p w:rsidR="00D06308" w:rsidRDefault="00D063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 поселения в сумме 4</w:t>
      </w:r>
      <w:r w:rsidR="00773103">
        <w:rPr>
          <w:sz w:val="28"/>
          <w:szCs w:val="28"/>
        </w:rPr>
        <w:t>353</w:t>
      </w:r>
      <w:r>
        <w:rPr>
          <w:sz w:val="28"/>
          <w:szCs w:val="28"/>
        </w:rPr>
        <w:t xml:space="preserve">,0  тыс. рублей; </w:t>
      </w:r>
    </w:p>
    <w:p w:rsidR="00D06308" w:rsidRDefault="00D06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основные характеристики бюджета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Андреевское сельское поселение (далее – бюджет поселения) на плановый период 201</w:t>
      </w:r>
      <w:r w:rsidR="00A01646">
        <w:rPr>
          <w:sz w:val="28"/>
          <w:szCs w:val="28"/>
        </w:rPr>
        <w:t>6-2017</w:t>
      </w:r>
      <w:r>
        <w:rPr>
          <w:sz w:val="28"/>
          <w:szCs w:val="28"/>
        </w:rPr>
        <w:t xml:space="preserve"> годов.</w:t>
      </w:r>
    </w:p>
    <w:p w:rsidR="00D06308" w:rsidRDefault="00D063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поселения на 201</w:t>
      </w:r>
      <w:r w:rsidR="00A01646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A509E4" w:rsidRPr="00F832BD">
        <w:rPr>
          <w:sz w:val="28"/>
          <w:szCs w:val="28"/>
        </w:rPr>
        <w:t>4408</w:t>
      </w:r>
      <w:r w:rsidRPr="00F832BD">
        <w:rPr>
          <w:sz w:val="28"/>
          <w:szCs w:val="28"/>
        </w:rPr>
        <w:t>,</w:t>
      </w:r>
      <w:r w:rsidR="00A509E4" w:rsidRPr="00F832BD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рублей, на 201</w:t>
      </w:r>
      <w:r w:rsidR="00A01646">
        <w:rPr>
          <w:sz w:val="28"/>
          <w:szCs w:val="28"/>
        </w:rPr>
        <w:t>7</w:t>
      </w:r>
      <w:r>
        <w:rPr>
          <w:sz w:val="28"/>
          <w:szCs w:val="28"/>
        </w:rPr>
        <w:t xml:space="preserve">год – </w:t>
      </w:r>
      <w:r w:rsidR="00A509E4" w:rsidRPr="00F832BD">
        <w:rPr>
          <w:sz w:val="28"/>
          <w:szCs w:val="28"/>
        </w:rPr>
        <w:t>4463,2</w:t>
      </w:r>
      <w:r w:rsidRPr="00F832BD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тыс.рублей;</w:t>
      </w:r>
    </w:p>
    <w:p w:rsidR="00D06308" w:rsidRDefault="00D063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общий объем расходов бюджета  поселения  на 201</w:t>
      </w:r>
      <w:r w:rsidR="00A01646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A509E4" w:rsidRPr="00F832BD">
        <w:rPr>
          <w:sz w:val="28"/>
          <w:szCs w:val="28"/>
        </w:rPr>
        <w:t>4408,3</w:t>
      </w:r>
      <w:r w:rsidRPr="00F832B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на 201</w:t>
      </w:r>
      <w:r w:rsidR="00A01646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– </w:t>
      </w:r>
      <w:r w:rsidR="00A509E4" w:rsidRPr="00F832BD">
        <w:rPr>
          <w:sz w:val="28"/>
          <w:szCs w:val="28"/>
        </w:rPr>
        <w:t>4463,2</w:t>
      </w:r>
      <w:r>
        <w:rPr>
          <w:sz w:val="28"/>
          <w:szCs w:val="28"/>
        </w:rPr>
        <w:t xml:space="preserve"> тыс.рублей</w:t>
      </w:r>
    </w:p>
    <w:p w:rsidR="00D06308" w:rsidRDefault="00D06308">
      <w:pPr>
        <w:jc w:val="both"/>
        <w:rPr>
          <w:sz w:val="28"/>
          <w:szCs w:val="28"/>
        </w:rPr>
      </w:pPr>
    </w:p>
    <w:p w:rsidR="00D06308" w:rsidRDefault="00D0630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2. Нормативы распределения отдельных видов доходов в бюджет поселения на 201</w:t>
      </w:r>
      <w:r w:rsidR="00A0164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плановый период 201</w:t>
      </w:r>
      <w:r w:rsidR="00A0164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-201</w:t>
      </w:r>
      <w:r w:rsidR="00A0164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годов.</w:t>
      </w:r>
    </w:p>
    <w:p w:rsidR="00D06308" w:rsidRDefault="00D06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соответствии с пунктом 2 статьи 184.1 Бюджетного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утвердить нормативы распределения отдельных видов доходов между бюджетом муниципального района «Чернянский район» и бюджетом Андреевского сельского поселения на 201</w:t>
      </w:r>
      <w:r w:rsidR="00A0164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201</w:t>
      </w:r>
      <w:r w:rsidR="00A01646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A0164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 согласно приложению 1 к настоящему решению.</w:t>
      </w:r>
    </w:p>
    <w:p w:rsidR="00D06308" w:rsidRDefault="00D06308" w:rsidP="00C7067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3. Главные администраторы доходов и главные администраторы источников финансирования дефицита бюджета поселения.</w:t>
      </w:r>
      <w:r>
        <w:rPr>
          <w:b/>
          <w:bCs/>
          <w:sz w:val="28"/>
          <w:szCs w:val="28"/>
        </w:rPr>
        <w:cr/>
        <w:t xml:space="preserve">       </w:t>
      </w:r>
      <w:r>
        <w:rPr>
          <w:sz w:val="28"/>
          <w:szCs w:val="28"/>
        </w:rPr>
        <w:t>1. Закрепить источники доходов и иных поступлений в бюджет поселения за главными администраторами доходов и иных поступлений в бюджет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–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решению.</w:t>
      </w:r>
      <w:r>
        <w:rPr>
          <w:sz w:val="28"/>
          <w:szCs w:val="28"/>
        </w:rPr>
        <w:cr/>
        <w:t xml:space="preserve">       2. Утвердить перечень главных администраторов доходов бюджета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201</w:t>
      </w:r>
      <w:r w:rsidR="00A01646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 плановый период 201</w:t>
      </w:r>
      <w:r w:rsidR="00A01646">
        <w:rPr>
          <w:sz w:val="28"/>
          <w:szCs w:val="28"/>
        </w:rPr>
        <w:t>6-2017</w:t>
      </w:r>
      <w:r>
        <w:rPr>
          <w:sz w:val="28"/>
          <w:szCs w:val="28"/>
        </w:rPr>
        <w:t xml:space="preserve"> годов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3 к настоящему решению.</w:t>
      </w:r>
      <w:r>
        <w:rPr>
          <w:sz w:val="28"/>
          <w:szCs w:val="28"/>
        </w:rPr>
        <w:cr/>
        <w:t xml:space="preserve">        3. Утвердить перечень главных администраторов источников внутреннего финансирования дефицита бюджета поселения в 201</w:t>
      </w:r>
      <w:r w:rsidR="00A01646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 плановый период 201</w:t>
      </w:r>
      <w:r w:rsidR="00A01646">
        <w:rPr>
          <w:sz w:val="28"/>
          <w:szCs w:val="28"/>
        </w:rPr>
        <w:t>6-2017</w:t>
      </w:r>
      <w:r>
        <w:rPr>
          <w:sz w:val="28"/>
          <w:szCs w:val="28"/>
        </w:rPr>
        <w:t xml:space="preserve"> годов – органов местного самоуправления Чернянского района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4 к настоящему решению.</w:t>
      </w:r>
      <w:r>
        <w:rPr>
          <w:sz w:val="28"/>
          <w:szCs w:val="28"/>
        </w:rPr>
        <w:cr/>
        <w:t xml:space="preserve">        4. В случае изменения в 201</w:t>
      </w:r>
      <w:r w:rsidR="00A01646">
        <w:rPr>
          <w:sz w:val="28"/>
          <w:szCs w:val="28"/>
        </w:rPr>
        <w:t>5</w:t>
      </w:r>
      <w:r>
        <w:rPr>
          <w:sz w:val="28"/>
          <w:szCs w:val="28"/>
        </w:rPr>
        <w:t xml:space="preserve"> году  и планового периода 201</w:t>
      </w:r>
      <w:r w:rsidR="00A01646">
        <w:rPr>
          <w:sz w:val="28"/>
          <w:szCs w:val="28"/>
        </w:rPr>
        <w:t>6-2017</w:t>
      </w:r>
      <w:r>
        <w:rPr>
          <w:sz w:val="28"/>
          <w:szCs w:val="28"/>
        </w:rPr>
        <w:t xml:space="preserve"> годов состава и (или) функций главных администраторов доходов бюджета сельского поселения или  главных администраторов источников финансирования дефиц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 бюджета сельского поселения, администрация Андреевского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муниципального района «Чернянский район» Белгородской области вправе при определении принципов назначения, структуры кодов и присвоении кодов классификации доходов бюджета сельского поселения и источников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нансирования дефицита бюджета сельского поселения вносить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изменения в состав закрепленных за ними кодов классификации доходов бюджета сельского поселения или классификации источников финансирования дефицита бюджета сельского поселения.</w:t>
      </w:r>
    </w:p>
    <w:p w:rsidR="00D06308" w:rsidRDefault="00D06308" w:rsidP="00C7067A">
      <w:pPr>
        <w:pStyle w:val="a4"/>
        <w:spacing w:line="240" w:lineRule="auto"/>
        <w:rPr>
          <w:szCs w:val="28"/>
        </w:rPr>
      </w:pPr>
      <w:r>
        <w:rPr>
          <w:b/>
          <w:bCs/>
          <w:szCs w:val="28"/>
        </w:rPr>
        <w:t>Статья 4. Особенности использования средств, получаемых казенными и бюджетными учреждениями муниципального образования Андреевское сельское поселение</w:t>
      </w:r>
      <w:r>
        <w:rPr>
          <w:b/>
          <w:bCs/>
          <w:szCs w:val="28"/>
        </w:rPr>
        <w:cr/>
        <w:t xml:space="preserve">    </w:t>
      </w:r>
      <w:r>
        <w:rPr>
          <w:szCs w:val="28"/>
        </w:rPr>
        <w:t>1. Средства, полученные казенными и бюджетными учреждениями от прин</w:t>
      </w:r>
      <w:r>
        <w:rPr>
          <w:szCs w:val="28"/>
        </w:rPr>
        <w:t>о</w:t>
      </w:r>
      <w:r>
        <w:rPr>
          <w:szCs w:val="28"/>
        </w:rPr>
        <w:t>сящей доход деятельности, учитываются на лицевых счетах, открытых им в о</w:t>
      </w:r>
      <w:r>
        <w:rPr>
          <w:szCs w:val="28"/>
        </w:rPr>
        <w:t>р</w:t>
      </w:r>
      <w:r>
        <w:rPr>
          <w:szCs w:val="28"/>
        </w:rPr>
        <w:t>ганах Федерального казначейства, и расходуются казенными и бюджетными учреждениями поселения в соответствии с генеральными разрешениями, оформленными главными распорядителями средств бюджета поселения в уст</w:t>
      </w:r>
      <w:r>
        <w:rPr>
          <w:szCs w:val="28"/>
        </w:rPr>
        <w:t>а</w:t>
      </w:r>
      <w:r>
        <w:rPr>
          <w:szCs w:val="28"/>
        </w:rPr>
        <w:t>новленном порядке и со сметами доходов и расходов по приносящей доход деятельности, утвержденными в порядке, определяемом главными распоряд</w:t>
      </w:r>
      <w:r>
        <w:rPr>
          <w:szCs w:val="28"/>
        </w:rPr>
        <w:t>и</w:t>
      </w:r>
      <w:r>
        <w:rPr>
          <w:szCs w:val="28"/>
        </w:rPr>
        <w:lastRenderedPageBreak/>
        <w:t>телями средств бюджета поселения, в пределах остатков средств на их лицевых счетах, если иное не предусмотрено законодательством.</w:t>
      </w:r>
      <w:r>
        <w:rPr>
          <w:szCs w:val="28"/>
        </w:rPr>
        <w:cr/>
        <w:t xml:space="preserve">     Средства, полученные от приносящей доход деятельности, не могут напра</w:t>
      </w:r>
      <w:r>
        <w:rPr>
          <w:szCs w:val="28"/>
        </w:rPr>
        <w:t>в</w:t>
      </w:r>
      <w:r>
        <w:rPr>
          <w:szCs w:val="28"/>
        </w:rPr>
        <w:t>ляться казенными и бюджетными учреждениями поселения на создание других организаций, покупку ценных бумаг и размещаться на депозиты в кредитных учреждениях.</w:t>
      </w:r>
      <w:r>
        <w:rPr>
          <w:szCs w:val="28"/>
        </w:rPr>
        <w:cr/>
        <w:t xml:space="preserve">    2. Установить, что заключение и оплата казенными и бюджетными учрежд</w:t>
      </w:r>
      <w:r>
        <w:rPr>
          <w:szCs w:val="28"/>
        </w:rPr>
        <w:t>е</w:t>
      </w:r>
      <w:r>
        <w:rPr>
          <w:szCs w:val="28"/>
        </w:rPr>
        <w:t>ниями поселения договоров, исполнение которых осуществляется за счет средств от предпринимательской и иной приносящей доход деятельности, пр</w:t>
      </w:r>
      <w:r>
        <w:rPr>
          <w:szCs w:val="28"/>
        </w:rPr>
        <w:t>о</w:t>
      </w:r>
      <w:r>
        <w:rPr>
          <w:szCs w:val="28"/>
        </w:rPr>
        <w:t>изводится в пределах утвержд</w:t>
      </w:r>
      <w:r w:rsidR="00C7067A">
        <w:rPr>
          <w:szCs w:val="28"/>
        </w:rPr>
        <w:t>енных смет доходов и расходов.</w:t>
      </w:r>
      <w:r w:rsidR="00C7067A">
        <w:rPr>
          <w:szCs w:val="28"/>
        </w:rPr>
        <w:cr/>
      </w:r>
      <w:r>
        <w:rPr>
          <w:b/>
          <w:bCs/>
          <w:szCs w:val="28"/>
        </w:rPr>
        <w:t>Статья  5.   Бюджетные ассигнования бюджета поселения на 201</w:t>
      </w:r>
      <w:r w:rsidR="00A01646"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 год и плановый период 201</w:t>
      </w:r>
      <w:r w:rsidR="00A01646">
        <w:rPr>
          <w:b/>
          <w:bCs/>
          <w:szCs w:val="28"/>
        </w:rPr>
        <w:t>6-2017</w:t>
      </w:r>
      <w:r>
        <w:rPr>
          <w:b/>
          <w:bCs/>
          <w:szCs w:val="28"/>
        </w:rPr>
        <w:t xml:space="preserve"> годов.</w:t>
      </w:r>
      <w:r>
        <w:rPr>
          <w:b/>
          <w:bCs/>
          <w:szCs w:val="28"/>
        </w:rPr>
        <w:cr/>
        <w:t xml:space="preserve">    </w:t>
      </w:r>
      <w:r>
        <w:rPr>
          <w:szCs w:val="28"/>
        </w:rPr>
        <w:t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поселения на 201</w:t>
      </w:r>
      <w:r w:rsidR="00A01646">
        <w:rPr>
          <w:szCs w:val="28"/>
        </w:rPr>
        <w:t>5</w:t>
      </w:r>
      <w:r>
        <w:rPr>
          <w:szCs w:val="28"/>
        </w:rPr>
        <w:t xml:space="preserve"> год согласно приложению 5  к настоящему реш</w:t>
      </w:r>
      <w:r>
        <w:rPr>
          <w:szCs w:val="28"/>
        </w:rPr>
        <w:t>е</w:t>
      </w:r>
      <w:r>
        <w:rPr>
          <w:szCs w:val="28"/>
        </w:rPr>
        <w:t>нию.</w:t>
      </w:r>
      <w:r>
        <w:rPr>
          <w:szCs w:val="28"/>
        </w:rPr>
        <w:cr/>
        <w:t xml:space="preserve">    2.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поселения на плановый период 201</w:t>
      </w:r>
      <w:r w:rsidR="00A01646">
        <w:rPr>
          <w:szCs w:val="28"/>
        </w:rPr>
        <w:t>6-2017</w:t>
      </w:r>
      <w:r>
        <w:rPr>
          <w:szCs w:val="28"/>
        </w:rPr>
        <w:t xml:space="preserve">  годов согласно прилож</w:t>
      </w:r>
      <w:r>
        <w:rPr>
          <w:szCs w:val="28"/>
        </w:rPr>
        <w:t>е</w:t>
      </w:r>
      <w:r>
        <w:rPr>
          <w:szCs w:val="28"/>
        </w:rPr>
        <w:t>нию 6  к настоящему решению.</w:t>
      </w:r>
    </w:p>
    <w:p w:rsidR="00D06308" w:rsidRDefault="00D06308">
      <w:pPr>
        <w:pStyle w:val="a4"/>
        <w:spacing w:line="240" w:lineRule="auto"/>
        <w:rPr>
          <w:szCs w:val="28"/>
        </w:rPr>
      </w:pPr>
      <w:r>
        <w:rPr>
          <w:szCs w:val="28"/>
        </w:rPr>
        <w:t xml:space="preserve">    3. Утвердить ведомственную структуру расходов бюджета поселения на 201</w:t>
      </w:r>
      <w:r w:rsidR="00A01646">
        <w:rPr>
          <w:szCs w:val="28"/>
        </w:rPr>
        <w:t>5</w:t>
      </w:r>
      <w:r>
        <w:rPr>
          <w:szCs w:val="28"/>
        </w:rPr>
        <w:t xml:space="preserve"> год согласно приложению 7 к настоящему решению.</w:t>
      </w:r>
    </w:p>
    <w:p w:rsidR="00D06308" w:rsidRDefault="00D06308">
      <w:pPr>
        <w:pStyle w:val="a4"/>
        <w:spacing w:line="240" w:lineRule="auto"/>
        <w:rPr>
          <w:szCs w:val="28"/>
        </w:rPr>
      </w:pPr>
      <w:r>
        <w:rPr>
          <w:szCs w:val="28"/>
        </w:rPr>
        <w:t xml:space="preserve">    4. Утвердить ведомственную структуру расходов бюджета поселения на пл</w:t>
      </w:r>
      <w:r>
        <w:rPr>
          <w:szCs w:val="28"/>
        </w:rPr>
        <w:t>а</w:t>
      </w:r>
      <w:r>
        <w:rPr>
          <w:szCs w:val="28"/>
        </w:rPr>
        <w:t>новый период 201</w:t>
      </w:r>
      <w:r w:rsidR="00A01646">
        <w:rPr>
          <w:szCs w:val="28"/>
        </w:rPr>
        <w:t>6-2017</w:t>
      </w:r>
      <w:r>
        <w:rPr>
          <w:szCs w:val="28"/>
        </w:rPr>
        <w:t xml:space="preserve"> годов согласно приложению 8 к настоящему решению.</w:t>
      </w:r>
    </w:p>
    <w:p w:rsidR="00D06308" w:rsidRDefault="00D06308">
      <w:pPr>
        <w:pStyle w:val="a4"/>
        <w:spacing w:line="240" w:lineRule="auto"/>
      </w:pPr>
      <w:r>
        <w:rPr>
          <w:szCs w:val="28"/>
        </w:rPr>
        <w:t xml:space="preserve">    5. </w:t>
      </w:r>
      <w:r>
        <w:t>Субсидии юридическим лицам, индивидуальным предпринимателям и ф</w:t>
      </w:r>
      <w:r>
        <w:t>и</w:t>
      </w:r>
      <w:r>
        <w:t>зическим лицам – производителям товаров, работ, услуг, субвенции, межбю</w:t>
      </w:r>
      <w:r>
        <w:t>д</w:t>
      </w:r>
      <w:r>
        <w:t>жетные субсидии, иные межбюджетные трансферты, бюджетные кредиты, пр</w:t>
      </w:r>
      <w:r>
        <w:t>е</w:t>
      </w:r>
      <w:r>
        <w:t>дусмотренные настоящим решением, предоставляются в порядке, установле</w:t>
      </w:r>
      <w:r>
        <w:t>н</w:t>
      </w:r>
      <w:r>
        <w:t>ном решениями Муниципального совета Чернянского района, земским собр</w:t>
      </w:r>
      <w:r>
        <w:t>а</w:t>
      </w:r>
      <w:r>
        <w:t>нием Андреевского сельского поселения муниципального района «Чернянский район», нормативными правовыми актами адми</w:t>
      </w:r>
      <w:r w:rsidR="00C7067A">
        <w:t>нистрации Чернянского района.</w:t>
      </w:r>
      <w:r w:rsidR="00C7067A">
        <w:cr/>
      </w:r>
      <w:r>
        <w:rPr>
          <w:b/>
          <w:bCs/>
        </w:rPr>
        <w:t>Статья 6. Особенности использования бюджетных ассигнований по обе</w:t>
      </w:r>
      <w:r>
        <w:rPr>
          <w:b/>
          <w:bCs/>
        </w:rPr>
        <w:t>с</w:t>
      </w:r>
      <w:r>
        <w:rPr>
          <w:b/>
          <w:bCs/>
        </w:rPr>
        <w:t>печению деятельности органов местного самоуправления, казенных и бюджетных учреждений Андреевского сельского поселения</w:t>
      </w:r>
      <w:r>
        <w:rPr>
          <w:b/>
          <w:bCs/>
        </w:rPr>
        <w:cr/>
        <w:t xml:space="preserve">     </w:t>
      </w:r>
      <w:r>
        <w:t>Установить, что администрация Андреевского сельского поселения не впр</w:t>
      </w:r>
      <w:r>
        <w:t>а</w:t>
      </w:r>
      <w:r>
        <w:t>ве принимать в 201</w:t>
      </w:r>
      <w:r w:rsidR="00A01646">
        <w:t>5</w:t>
      </w:r>
      <w:r>
        <w:t xml:space="preserve"> году  и плановом периоде 201</w:t>
      </w:r>
      <w:r w:rsidR="00A01646">
        <w:t>6-2017</w:t>
      </w:r>
      <w:r>
        <w:t xml:space="preserve"> годов решения, пр</w:t>
      </w:r>
      <w:r>
        <w:t>и</w:t>
      </w:r>
      <w:r>
        <w:t>водящие к увеличению штатной численности муниципальных служащих, р</w:t>
      </w:r>
      <w:r>
        <w:t>а</w:t>
      </w:r>
      <w:r>
        <w:t>ботников муниципальных учреждений и организаций бюджетной сферы, за и</w:t>
      </w:r>
      <w:r>
        <w:t>с</w:t>
      </w:r>
      <w:r>
        <w:t>ключением случаев принятия решений о наделении органов местного сам</w:t>
      </w:r>
      <w:r>
        <w:t>о</w:t>
      </w:r>
      <w:r>
        <w:t>управления Андреевского сельского поселения дополнительными полномочи</w:t>
      </w:r>
      <w:r>
        <w:t>я</w:t>
      </w:r>
      <w:r>
        <w:t>ми, казенных и бюджетных учреждений (организаций) Андреевского сельского поселения дополнительными функциями, требующими увеличения штатной числен</w:t>
      </w:r>
      <w:r w:rsidR="00C7067A">
        <w:t>ности персонала.</w:t>
      </w:r>
    </w:p>
    <w:p w:rsidR="00D06308" w:rsidRDefault="00D06308">
      <w:pPr>
        <w:pStyle w:val="a4"/>
        <w:spacing w:line="240" w:lineRule="auto"/>
      </w:pPr>
      <w:r>
        <w:rPr>
          <w:b/>
          <w:bCs/>
        </w:rPr>
        <w:t>Статья  7. Межбюджетные трансферты</w:t>
      </w:r>
      <w:r>
        <w:rPr>
          <w:b/>
          <w:bCs/>
        </w:rPr>
        <w:cr/>
        <w:t xml:space="preserve">    </w:t>
      </w:r>
      <w:r>
        <w:t xml:space="preserve">1. Утвердить объем межбюджетных трансфертов, получаемых из бюджетов </w:t>
      </w:r>
      <w:r>
        <w:lastRenderedPageBreak/>
        <w:t>других уровней, на 201</w:t>
      </w:r>
      <w:r w:rsidR="00A01646">
        <w:t>5</w:t>
      </w:r>
      <w:r>
        <w:t xml:space="preserve"> год в </w:t>
      </w:r>
      <w:r w:rsidRPr="00F832BD">
        <w:t xml:space="preserve">сумме </w:t>
      </w:r>
      <w:r w:rsidR="00773103" w:rsidRPr="00F832BD">
        <w:t>3526</w:t>
      </w:r>
      <w:r w:rsidRPr="00F832BD">
        <w:t>,0 тыс</w:t>
      </w:r>
      <w:r>
        <w:t>. рублей согласно приложения 9 к настоящему решению.</w:t>
      </w:r>
      <w:r>
        <w:cr/>
        <w:t xml:space="preserve">    2. Утвердить объем межбюджетных трансфертов, получаемых из бюджетов других уровней, на плановый период 201</w:t>
      </w:r>
      <w:r w:rsidR="00A01646">
        <w:t>6-2017</w:t>
      </w:r>
      <w:r>
        <w:t xml:space="preserve"> годов в сумме </w:t>
      </w:r>
      <w:r>
        <w:rPr>
          <w:color w:val="FF0000"/>
        </w:rPr>
        <w:t xml:space="preserve"> </w:t>
      </w:r>
      <w:r w:rsidR="00A509E4" w:rsidRPr="00F832BD">
        <w:t>3551,3</w:t>
      </w:r>
      <w:r w:rsidRPr="00F832BD">
        <w:t xml:space="preserve"> тыс</w:t>
      </w:r>
      <w:r>
        <w:t>. ру</w:t>
      </w:r>
      <w:r>
        <w:t>б</w:t>
      </w:r>
      <w:r>
        <w:t xml:space="preserve">лей и в сумме – </w:t>
      </w:r>
      <w:r w:rsidR="00A509E4" w:rsidRPr="00F832BD">
        <w:t>3564,2</w:t>
      </w:r>
      <w:r>
        <w:t xml:space="preserve"> тыс. рублей согласно приложения 10 к настоящему р</w:t>
      </w:r>
      <w:r>
        <w:t>е</w:t>
      </w:r>
      <w:r>
        <w:t>шению.</w:t>
      </w:r>
    </w:p>
    <w:p w:rsidR="00D06308" w:rsidRDefault="00D06308">
      <w:pPr>
        <w:pStyle w:val="a4"/>
        <w:spacing w:line="240" w:lineRule="auto"/>
      </w:pPr>
      <w:r>
        <w:t xml:space="preserve">    3. Утвердить расчетный объем дотаций на выравнивание бюджетной обесп</w:t>
      </w:r>
      <w:r>
        <w:t>е</w:t>
      </w:r>
      <w:r>
        <w:t>ченности Андреевского сельского поселения на 201</w:t>
      </w:r>
      <w:r w:rsidR="00A01646">
        <w:t>5</w:t>
      </w:r>
      <w:r>
        <w:t xml:space="preserve"> год в сумме </w:t>
      </w:r>
      <w:r w:rsidR="00773103" w:rsidRPr="00F832BD">
        <w:t>3409</w:t>
      </w:r>
      <w:r w:rsidRPr="00F832BD">
        <w:t>,0</w:t>
      </w:r>
      <w:r>
        <w:t xml:space="preserve"> тыс. рублей.</w:t>
      </w:r>
      <w:r>
        <w:cr/>
        <w:t xml:space="preserve">    4. Утвердить расчетный объем дотаций на выравнивание бюджетной обесп</w:t>
      </w:r>
      <w:r>
        <w:t>е</w:t>
      </w:r>
      <w:r>
        <w:t>ченности Андреевского сельского поселения на плановый период 201</w:t>
      </w:r>
      <w:r w:rsidR="00A01646">
        <w:t>6-2017</w:t>
      </w:r>
      <w:r>
        <w:t xml:space="preserve">  годов  в сумме </w:t>
      </w:r>
      <w:r w:rsidR="00A509E4" w:rsidRPr="00F832BD">
        <w:t>3434</w:t>
      </w:r>
      <w:r w:rsidRPr="00F832BD">
        <w:t xml:space="preserve">,0 </w:t>
      </w:r>
      <w:r>
        <w:t xml:space="preserve">тыс. рублей и в сумме </w:t>
      </w:r>
      <w:r w:rsidRPr="00F832BD">
        <w:t xml:space="preserve">– </w:t>
      </w:r>
      <w:r w:rsidR="00A509E4" w:rsidRPr="00F832BD">
        <w:t>3450</w:t>
      </w:r>
      <w:r w:rsidRPr="00F832BD">
        <w:t>,0</w:t>
      </w:r>
      <w:r w:rsidR="00C7067A">
        <w:t xml:space="preserve"> тыс. рублей.</w:t>
      </w:r>
    </w:p>
    <w:p w:rsidR="00D06308" w:rsidRDefault="00D06308">
      <w:pPr>
        <w:pStyle w:val="a4"/>
        <w:spacing w:line="240" w:lineRule="auto"/>
      </w:pPr>
      <w:r>
        <w:t xml:space="preserve">    5. Установить, что в 201</w:t>
      </w:r>
      <w:r w:rsidR="00A01646">
        <w:t xml:space="preserve">5 </w:t>
      </w:r>
      <w:r>
        <w:t>году и плановом периоде 201</w:t>
      </w:r>
      <w:r w:rsidR="00A01646">
        <w:t>6-2017</w:t>
      </w:r>
      <w:r>
        <w:t xml:space="preserve"> годов  опер</w:t>
      </w:r>
      <w:r>
        <w:t>а</w:t>
      </w:r>
      <w:r>
        <w:t>ции с межбюджетными трансфертами, предоставляемыми из бюджетов других уровней в форме субсидий и субвенций, в рамках исполнения консолидирова</w:t>
      </w:r>
      <w:r>
        <w:t>н</w:t>
      </w:r>
      <w:r>
        <w:t>ного бюджета Чернянского района, учитываются на лицевых счетах, открытых получателям средств бюджета поселения в территориальных органах Фед</w:t>
      </w:r>
      <w:r>
        <w:t>е</w:t>
      </w:r>
      <w:r>
        <w:t xml:space="preserve">рального казначейства. При передаче указанных межбюджетных трансфертов из районного бюджета бюджету Андреевского сельского поселения, операции с указанными межбюджетными трансфертами учитываются на лицевых счетах, открытых получателям средств местных бюджетов в территориальных органах Федерального казначейства. </w:t>
      </w:r>
      <w:r>
        <w:cr/>
        <w:t>Данные требования не распространяются на субсидии и субвенции, предоста</w:t>
      </w:r>
      <w:r>
        <w:t>в</w:t>
      </w:r>
      <w:r>
        <w:t>ляемые в порядке компенсации произведенных кассовых расходов.</w:t>
      </w:r>
      <w:r>
        <w:cr/>
        <w:t xml:space="preserve">    </w:t>
      </w:r>
      <w:r w:rsidR="000E7222">
        <w:t>6</w:t>
      </w:r>
      <w:r>
        <w:t>. Предоставление субвенций и субсидий, осуществляется в порядке, уст</w:t>
      </w:r>
      <w:r>
        <w:t>а</w:t>
      </w:r>
      <w:r>
        <w:t>новленном Правительством Белгородской области.</w:t>
      </w:r>
      <w:r>
        <w:cr/>
      </w:r>
      <w:r>
        <w:rPr>
          <w:b/>
          <w:bCs/>
        </w:rPr>
        <w:t>Статья 8. Резервный фонд администрации Андреевского сельского посел</w:t>
      </w:r>
      <w:r>
        <w:rPr>
          <w:b/>
          <w:bCs/>
        </w:rPr>
        <w:t>е</w:t>
      </w:r>
      <w:r>
        <w:rPr>
          <w:b/>
          <w:bCs/>
        </w:rPr>
        <w:t>ния.</w:t>
      </w:r>
      <w:r>
        <w:rPr>
          <w:b/>
          <w:bCs/>
        </w:rPr>
        <w:cr/>
        <w:t xml:space="preserve">     </w:t>
      </w:r>
      <w:r>
        <w:t>Установить размер резервного фонда администрации Андреевского сельск</w:t>
      </w:r>
      <w:r>
        <w:t>о</w:t>
      </w:r>
      <w:r>
        <w:t>го поселения на 201</w:t>
      </w:r>
      <w:r w:rsidR="004572E3">
        <w:t>5</w:t>
      </w:r>
      <w:r>
        <w:t xml:space="preserve"> год в сумме </w:t>
      </w:r>
      <w:r w:rsidRPr="00F832BD">
        <w:t>30,0</w:t>
      </w:r>
      <w:r>
        <w:t xml:space="preserve"> тыс. рублей, на 201</w:t>
      </w:r>
      <w:r w:rsidR="004572E3">
        <w:t>6</w:t>
      </w:r>
      <w:r>
        <w:t xml:space="preserve"> год - в сумме – </w:t>
      </w:r>
      <w:r w:rsidRPr="00F832BD">
        <w:t>30,0</w:t>
      </w:r>
      <w:r>
        <w:t xml:space="preserve"> тыс.рублей, на 201</w:t>
      </w:r>
      <w:r w:rsidR="004572E3">
        <w:t>7</w:t>
      </w:r>
      <w:r>
        <w:t xml:space="preserve"> год – </w:t>
      </w:r>
      <w:r w:rsidRPr="00F832BD">
        <w:t>30,0</w:t>
      </w:r>
      <w:r>
        <w:t xml:space="preserve"> тыс.рублей.</w:t>
      </w:r>
    </w:p>
    <w:p w:rsidR="00D06308" w:rsidRDefault="00D06308">
      <w:pPr>
        <w:pStyle w:val="a4"/>
        <w:spacing w:line="240" w:lineRule="auto"/>
        <w:rPr>
          <w:b/>
          <w:bCs/>
        </w:rPr>
      </w:pPr>
      <w:r>
        <w:rPr>
          <w:b/>
          <w:bCs/>
        </w:rPr>
        <w:t>Статья 9. Особенности организации исполнения бюджета поселения в 201</w:t>
      </w:r>
      <w:r w:rsidR="004572E3">
        <w:rPr>
          <w:b/>
          <w:bCs/>
        </w:rPr>
        <w:t xml:space="preserve">5 </w:t>
      </w:r>
      <w:r>
        <w:rPr>
          <w:b/>
          <w:bCs/>
        </w:rPr>
        <w:t>году и плановом периоде 201</w:t>
      </w:r>
      <w:r w:rsidR="004572E3">
        <w:rPr>
          <w:b/>
          <w:bCs/>
        </w:rPr>
        <w:t>6-2017</w:t>
      </w:r>
      <w:r>
        <w:rPr>
          <w:b/>
          <w:bCs/>
        </w:rPr>
        <w:t xml:space="preserve"> годов.</w:t>
      </w:r>
    </w:p>
    <w:p w:rsidR="00D06308" w:rsidRDefault="00D06308">
      <w:pPr>
        <w:pStyle w:val="a4"/>
        <w:spacing w:line="240" w:lineRule="auto"/>
        <w:ind w:firstLine="360"/>
      </w:pPr>
      <w:r>
        <w:t>Установить в соответствии с Бюджетным кодексом Российской Федерации следующие основания для внесения изменений в показатели сводной бюдже</w:t>
      </w:r>
      <w:r>
        <w:t>т</w:t>
      </w:r>
      <w:r>
        <w:t>ной росписи, связанные с особенностями исполнения бюджета поселения и (или) перераспределения бюджетных ассигнований между главными распор</w:t>
      </w:r>
      <w:r>
        <w:t>я</w:t>
      </w:r>
      <w:r>
        <w:t>дителями средств бюджета поселения без внесения изменений в решение о бюджете поселения:</w:t>
      </w:r>
    </w:p>
    <w:p w:rsidR="00D06308" w:rsidRDefault="00D06308">
      <w:pPr>
        <w:pStyle w:val="a4"/>
        <w:numPr>
          <w:ilvl w:val="0"/>
          <w:numId w:val="2"/>
        </w:numPr>
        <w:tabs>
          <w:tab w:val="left" w:pos="720"/>
        </w:tabs>
        <w:spacing w:line="240" w:lineRule="auto"/>
      </w:pPr>
      <w:r>
        <w:t>недостаточность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</w:t>
      </w:r>
      <w:r>
        <w:t>г</w:t>
      </w:r>
      <w:r>
        <w:t>нований, утвержденных настоящим решением на их исполнение в тек</w:t>
      </w:r>
      <w:r>
        <w:t>у</w:t>
      </w:r>
      <w:r>
        <w:t>щем финансовом году;</w:t>
      </w:r>
    </w:p>
    <w:p w:rsidR="00D06308" w:rsidRDefault="00D06308">
      <w:pPr>
        <w:pStyle w:val="a4"/>
        <w:numPr>
          <w:ilvl w:val="0"/>
          <w:numId w:val="2"/>
        </w:numPr>
        <w:tabs>
          <w:tab w:val="left" w:pos="720"/>
        </w:tabs>
        <w:spacing w:line="240" w:lineRule="auto"/>
      </w:pPr>
      <w:r>
        <w:t>изменение состава или полномочий (функций) главных распорядителей (подведомственных им бюджетных учреждений);</w:t>
      </w:r>
    </w:p>
    <w:p w:rsidR="00D06308" w:rsidRDefault="00D06308">
      <w:pPr>
        <w:pStyle w:val="a4"/>
        <w:numPr>
          <w:ilvl w:val="0"/>
          <w:numId w:val="2"/>
        </w:numPr>
        <w:tabs>
          <w:tab w:val="left" w:pos="720"/>
        </w:tabs>
        <w:spacing w:line="240" w:lineRule="auto"/>
      </w:pPr>
      <w:r>
        <w:lastRenderedPageBreak/>
        <w:t>вступления в силу законов, предусматривающих осуществление полн</w:t>
      </w:r>
      <w:r>
        <w:t>о</w:t>
      </w:r>
      <w:r>
        <w:t>мочий органов местного самоуправления Андреевского сельского пос</w:t>
      </w:r>
      <w:r>
        <w:t>е</w:t>
      </w:r>
      <w:r>
        <w:t>ления за счет субвенций из бюджетов других уровней;</w:t>
      </w:r>
    </w:p>
    <w:p w:rsidR="00D06308" w:rsidRDefault="00D06308">
      <w:pPr>
        <w:pStyle w:val="a4"/>
        <w:numPr>
          <w:ilvl w:val="0"/>
          <w:numId w:val="2"/>
        </w:numPr>
        <w:tabs>
          <w:tab w:val="left" w:pos="720"/>
        </w:tabs>
        <w:spacing w:line="240" w:lineRule="auto"/>
      </w:pPr>
      <w:r>
        <w:t>исполнение судебных актов, предусматривающих обращение взыскания на средства бюджета поселения;</w:t>
      </w:r>
    </w:p>
    <w:p w:rsidR="00D06308" w:rsidRDefault="00D06308">
      <w:pPr>
        <w:pStyle w:val="a4"/>
        <w:numPr>
          <w:ilvl w:val="0"/>
          <w:numId w:val="3"/>
        </w:numPr>
        <w:spacing w:line="240" w:lineRule="auto"/>
      </w:pPr>
      <w:r>
        <w:t>использование средств резервного фонда администрации Андреевского сельского поселения;</w:t>
      </w:r>
    </w:p>
    <w:p w:rsidR="00D06308" w:rsidRDefault="00D06308">
      <w:pPr>
        <w:pStyle w:val="a4"/>
        <w:numPr>
          <w:ilvl w:val="0"/>
          <w:numId w:val="2"/>
        </w:numPr>
        <w:spacing w:line="240" w:lineRule="auto"/>
      </w:pPr>
      <w:r>
        <w:t>распределение бюджетных ассигнований  между получателями бюдже</w:t>
      </w:r>
      <w:r>
        <w:t>т</w:t>
      </w:r>
      <w:r>
        <w:t>ных средств на конкурсной основе;</w:t>
      </w:r>
    </w:p>
    <w:p w:rsidR="00D06308" w:rsidRDefault="00D06308">
      <w:pPr>
        <w:pStyle w:val="a4"/>
        <w:numPr>
          <w:ilvl w:val="0"/>
          <w:numId w:val="2"/>
        </w:numPr>
        <w:tabs>
          <w:tab w:val="left" w:pos="720"/>
        </w:tabs>
        <w:spacing w:line="240" w:lineRule="auto"/>
      </w:pPr>
      <w:r>
        <w:t>увеличение бюджетных ассигнований по отдельным разделам, подразд</w:t>
      </w:r>
      <w:r>
        <w:t>е</w:t>
      </w:r>
      <w:r>
        <w:t>лам, целевым статьям и видам расходов бюджета за счет экономии по и</w:t>
      </w:r>
      <w:r>
        <w:t>с</w:t>
      </w:r>
      <w:r>
        <w:t>пользованию бюджетных ассигнований на оказание государственных у</w:t>
      </w:r>
      <w:r>
        <w:t>с</w:t>
      </w:r>
      <w:r>
        <w:t>луг – в пределах общего объема бюджетных ассигнований, предусмо</w:t>
      </w:r>
      <w:r>
        <w:t>т</w:t>
      </w:r>
      <w:r>
        <w:t>ренных главному распорядителю бюджетных средств на оказание гос</w:t>
      </w:r>
      <w:r>
        <w:t>у</w:t>
      </w:r>
      <w:r>
        <w:t>дарственных услуг при условии, что увеличение бюджетных ассигнов</w:t>
      </w:r>
      <w:r>
        <w:t>а</w:t>
      </w:r>
      <w:r>
        <w:t>ний по соответствующему виду расходов не превышает 10 процентов.</w:t>
      </w:r>
    </w:p>
    <w:p w:rsidR="00D06308" w:rsidRDefault="00D06308">
      <w:pPr>
        <w:pStyle w:val="a4"/>
        <w:numPr>
          <w:ilvl w:val="0"/>
          <w:numId w:val="2"/>
        </w:numPr>
        <w:tabs>
          <w:tab w:val="left" w:pos="720"/>
        </w:tabs>
        <w:spacing w:line="240" w:lineRule="auto"/>
      </w:pPr>
      <w:r>
        <w:t>изъятия в бесспорном порядке бюджетных средств, использованных не по целевому назначению,</w:t>
      </w:r>
    </w:p>
    <w:p w:rsidR="00D06308" w:rsidRDefault="00D06308">
      <w:pPr>
        <w:pStyle w:val="a4"/>
        <w:numPr>
          <w:ilvl w:val="0"/>
          <w:numId w:val="2"/>
        </w:numPr>
        <w:tabs>
          <w:tab w:val="left" w:pos="720"/>
        </w:tabs>
        <w:spacing w:line="240" w:lineRule="auto"/>
      </w:pPr>
      <w:r>
        <w:t>в случае перераспределения бюджетных ассигнований между видами и</w:t>
      </w:r>
      <w:r>
        <w:t>с</w:t>
      </w:r>
      <w:r>
        <w:t>точников финансирования дефицита бюджета при образовании экономии в ходе исполнения бюджета в пределах общего объема бюджетных а</w:t>
      </w:r>
      <w:r>
        <w:t>с</w:t>
      </w:r>
      <w:r>
        <w:t>сигнований по источникам финансирования дефицита бюджета,</w:t>
      </w:r>
    </w:p>
    <w:p w:rsidR="00D06308" w:rsidRDefault="00D06308" w:rsidP="00C7067A">
      <w:pPr>
        <w:pStyle w:val="a4"/>
        <w:numPr>
          <w:ilvl w:val="0"/>
          <w:numId w:val="2"/>
        </w:numPr>
        <w:tabs>
          <w:tab w:val="left" w:pos="720"/>
        </w:tabs>
        <w:spacing w:line="240" w:lineRule="auto"/>
      </w:pPr>
      <w:r>
        <w:t>использование субсидий и субвенций, полученных сверх утвержденных настоящим решением доходов, соответственно целям предоставления указанных субсидий и субвенций.</w:t>
      </w:r>
    </w:p>
    <w:p w:rsidR="00D06308" w:rsidRDefault="00D06308">
      <w:pPr>
        <w:pStyle w:val="a4"/>
        <w:spacing w:line="240" w:lineRule="auto"/>
        <w:ind w:left="360"/>
        <w:rPr>
          <w:b/>
          <w:bCs/>
        </w:rPr>
      </w:pPr>
      <w:r>
        <w:rPr>
          <w:b/>
          <w:bCs/>
        </w:rPr>
        <w:t>Статья  10. Особенности исполнения бюджета поселения в 201</w:t>
      </w:r>
      <w:r w:rsidR="006C6AB2">
        <w:rPr>
          <w:b/>
          <w:bCs/>
        </w:rPr>
        <w:t>5</w:t>
      </w:r>
      <w:r>
        <w:rPr>
          <w:b/>
          <w:bCs/>
        </w:rPr>
        <w:t xml:space="preserve"> году и плановом периоде 201</w:t>
      </w:r>
      <w:r w:rsidR="006C6AB2">
        <w:rPr>
          <w:b/>
          <w:bCs/>
        </w:rPr>
        <w:t>6-2017</w:t>
      </w:r>
      <w:r>
        <w:rPr>
          <w:b/>
          <w:bCs/>
        </w:rPr>
        <w:t xml:space="preserve"> годов.</w:t>
      </w:r>
    </w:p>
    <w:p w:rsidR="00D06308" w:rsidRDefault="00D06308">
      <w:pPr>
        <w:pStyle w:val="a4"/>
        <w:spacing w:line="240" w:lineRule="auto"/>
      </w:pPr>
      <w:r>
        <w:tab/>
        <w:t>Неиспользованные целевые средства, потребность в которых в 201</w:t>
      </w:r>
      <w:r w:rsidR="006C6AB2">
        <w:t>5</w:t>
      </w:r>
      <w:r>
        <w:t xml:space="preserve"> году и на плановый период 201</w:t>
      </w:r>
      <w:r w:rsidR="006C6AB2">
        <w:t>6-2017</w:t>
      </w:r>
      <w:r>
        <w:t xml:space="preserve"> годов отсутствует, подлежат возврату в ра</w:t>
      </w:r>
      <w:r>
        <w:t>й</w:t>
      </w:r>
      <w:r>
        <w:t>онный бюджет.</w:t>
      </w:r>
    </w:p>
    <w:p w:rsidR="00D06308" w:rsidRDefault="00D06308">
      <w:pPr>
        <w:pStyle w:val="a4"/>
        <w:spacing w:line="240" w:lineRule="auto"/>
        <w:rPr>
          <w:b/>
          <w:bCs/>
        </w:rPr>
      </w:pPr>
      <w:r>
        <w:t xml:space="preserve">      </w:t>
      </w:r>
      <w:r>
        <w:rPr>
          <w:b/>
          <w:bCs/>
        </w:rPr>
        <w:t>Статья 11.   Вступление в силу настоящего решения.</w:t>
      </w:r>
    </w:p>
    <w:p w:rsidR="00D06308" w:rsidRDefault="00D06308">
      <w:pPr>
        <w:pStyle w:val="a4"/>
        <w:spacing w:line="240" w:lineRule="auto"/>
        <w:ind w:firstLine="720"/>
      </w:pPr>
      <w:r>
        <w:t>Настоящее решение вступает в силу с 1 января 201</w:t>
      </w:r>
      <w:r w:rsidR="006C6AB2">
        <w:t>5</w:t>
      </w:r>
      <w:r>
        <w:t xml:space="preserve"> года.   </w:t>
      </w:r>
    </w:p>
    <w:p w:rsidR="00D06308" w:rsidRDefault="00D06308">
      <w:pPr>
        <w:tabs>
          <w:tab w:val="left" w:pos="6804"/>
        </w:tabs>
        <w:rPr>
          <w:b/>
          <w:sz w:val="28"/>
          <w:szCs w:val="28"/>
        </w:rPr>
      </w:pPr>
    </w:p>
    <w:p w:rsidR="00D06308" w:rsidRDefault="00D06308">
      <w:pPr>
        <w:tabs>
          <w:tab w:val="left" w:pos="6804"/>
        </w:tabs>
        <w:rPr>
          <w:b/>
          <w:sz w:val="28"/>
          <w:szCs w:val="28"/>
        </w:rPr>
      </w:pPr>
    </w:p>
    <w:p w:rsidR="00D06308" w:rsidRDefault="00D06308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Андреевского</w:t>
      </w:r>
    </w:p>
    <w:p w:rsidR="00036155" w:rsidRDefault="00D06308">
      <w:pPr>
        <w:tabs>
          <w:tab w:val="left" w:pos="6804"/>
        </w:tabs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  <w:tab/>
        <w:t xml:space="preserve">                 </w:t>
      </w:r>
      <w:r w:rsidR="00AA255C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. </w:t>
      </w:r>
      <w:r w:rsidR="00AA255C">
        <w:rPr>
          <w:b/>
          <w:bCs/>
          <w:sz w:val="28"/>
          <w:szCs w:val="28"/>
        </w:rPr>
        <w:t>Дорохов</w:t>
      </w:r>
      <w:r>
        <w:rPr>
          <w:b/>
          <w:bCs/>
          <w:sz w:val="28"/>
          <w:szCs w:val="28"/>
        </w:rPr>
        <w:t xml:space="preserve">   </w:t>
      </w:r>
    </w:p>
    <w:p w:rsidR="00036155" w:rsidRPr="00036155" w:rsidRDefault="00036155" w:rsidP="00036155"/>
    <w:p w:rsidR="00036155" w:rsidRPr="00036155" w:rsidRDefault="00036155" w:rsidP="00036155"/>
    <w:p w:rsidR="00036155" w:rsidRPr="00036155" w:rsidRDefault="00036155" w:rsidP="00036155"/>
    <w:p w:rsidR="00036155" w:rsidRPr="00036155" w:rsidRDefault="00036155" w:rsidP="00036155"/>
    <w:p w:rsidR="00036155" w:rsidRPr="00036155" w:rsidRDefault="00036155" w:rsidP="00036155"/>
    <w:p w:rsidR="00036155" w:rsidRPr="00036155" w:rsidRDefault="00036155" w:rsidP="00036155"/>
    <w:p w:rsidR="00036155" w:rsidRPr="00036155" w:rsidRDefault="00036155" w:rsidP="00036155"/>
    <w:p w:rsidR="00036155" w:rsidRDefault="00036155" w:rsidP="00036155"/>
    <w:p w:rsidR="00D06308" w:rsidRDefault="00D06308" w:rsidP="00036155"/>
    <w:p w:rsidR="00036155" w:rsidRDefault="00036155" w:rsidP="00036155"/>
    <w:p w:rsidR="00036155" w:rsidRDefault="00036155" w:rsidP="00036155"/>
    <w:p w:rsidR="00036155" w:rsidRDefault="00036155" w:rsidP="00036155"/>
    <w:p w:rsidR="00036155" w:rsidRDefault="00036155" w:rsidP="00036155"/>
    <w:p w:rsidR="00036155" w:rsidRDefault="00036155" w:rsidP="00036155"/>
    <w:p w:rsidR="00036155" w:rsidRDefault="00036155" w:rsidP="00036155"/>
    <w:p w:rsidR="00036155" w:rsidRDefault="00036155" w:rsidP="00036155"/>
    <w:p w:rsidR="00036155" w:rsidRDefault="00036155" w:rsidP="00036155"/>
    <w:p w:rsidR="00036155" w:rsidRDefault="00036155" w:rsidP="00036155"/>
    <w:p w:rsidR="00036155" w:rsidRDefault="00036155" w:rsidP="00036155"/>
    <w:p w:rsidR="00036155" w:rsidRPr="00036155" w:rsidRDefault="00036155" w:rsidP="00036155">
      <w:pPr>
        <w:rPr>
          <w:sz w:val="28"/>
          <w:szCs w:val="28"/>
        </w:rPr>
      </w:pPr>
    </w:p>
    <w:p w:rsidR="00036155" w:rsidRPr="00036155" w:rsidRDefault="00036155" w:rsidP="00036155">
      <w:pPr>
        <w:tabs>
          <w:tab w:val="left" w:pos="-426"/>
        </w:tabs>
        <w:jc w:val="right"/>
        <w:rPr>
          <w:sz w:val="28"/>
          <w:szCs w:val="28"/>
        </w:rPr>
      </w:pPr>
      <w:r w:rsidRPr="00036155">
        <w:rPr>
          <w:sz w:val="28"/>
          <w:szCs w:val="28"/>
        </w:rPr>
        <w:t xml:space="preserve">Приложение № 1 </w:t>
      </w:r>
    </w:p>
    <w:p w:rsidR="00036155" w:rsidRPr="00036155" w:rsidRDefault="00036155" w:rsidP="00036155">
      <w:pPr>
        <w:tabs>
          <w:tab w:val="left" w:pos="-426"/>
        </w:tabs>
        <w:jc w:val="right"/>
        <w:rPr>
          <w:sz w:val="28"/>
          <w:szCs w:val="28"/>
        </w:rPr>
      </w:pPr>
      <w:r w:rsidRPr="00036155">
        <w:rPr>
          <w:sz w:val="28"/>
          <w:szCs w:val="28"/>
        </w:rPr>
        <w:t>к решению земского собрания</w:t>
      </w:r>
    </w:p>
    <w:p w:rsidR="00036155" w:rsidRPr="00036155" w:rsidRDefault="00036155" w:rsidP="00036155">
      <w:pPr>
        <w:tabs>
          <w:tab w:val="left" w:pos="-426"/>
        </w:tabs>
        <w:jc w:val="right"/>
        <w:rPr>
          <w:sz w:val="28"/>
          <w:szCs w:val="28"/>
        </w:rPr>
      </w:pPr>
      <w:r w:rsidRPr="00036155">
        <w:rPr>
          <w:sz w:val="28"/>
          <w:szCs w:val="28"/>
        </w:rPr>
        <w:t>Андреевского сельского поселения</w:t>
      </w:r>
    </w:p>
    <w:p w:rsidR="00036155" w:rsidRPr="00036155" w:rsidRDefault="00036155" w:rsidP="00036155">
      <w:pPr>
        <w:tabs>
          <w:tab w:val="left" w:pos="-426"/>
        </w:tabs>
        <w:jc w:val="right"/>
        <w:rPr>
          <w:sz w:val="28"/>
          <w:szCs w:val="28"/>
        </w:rPr>
      </w:pPr>
      <w:r w:rsidRPr="00036155">
        <w:rPr>
          <w:sz w:val="28"/>
          <w:szCs w:val="28"/>
        </w:rPr>
        <w:t xml:space="preserve">от </w:t>
      </w:r>
      <w:r w:rsidR="009B3D41">
        <w:rPr>
          <w:sz w:val="28"/>
          <w:szCs w:val="28"/>
        </w:rPr>
        <w:t>25</w:t>
      </w:r>
      <w:r w:rsidRPr="00036155">
        <w:rPr>
          <w:sz w:val="28"/>
          <w:szCs w:val="28"/>
        </w:rPr>
        <w:t xml:space="preserve">   декабря   2014 года №</w:t>
      </w:r>
      <w:r w:rsidR="009B3D41">
        <w:rPr>
          <w:sz w:val="28"/>
          <w:szCs w:val="28"/>
        </w:rPr>
        <w:t>82</w:t>
      </w:r>
    </w:p>
    <w:p w:rsidR="00036155" w:rsidRDefault="00036155" w:rsidP="00036155">
      <w:pPr>
        <w:tabs>
          <w:tab w:val="left" w:pos="540"/>
        </w:tabs>
        <w:ind w:right="-2089"/>
      </w:pPr>
    </w:p>
    <w:p w:rsidR="00036155" w:rsidRDefault="00036155" w:rsidP="00036155">
      <w:pPr>
        <w:tabs>
          <w:tab w:val="left" w:pos="540"/>
        </w:tabs>
        <w:ind w:right="-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  распределения отдельных видов налоговых и неналоговых</w:t>
      </w:r>
    </w:p>
    <w:p w:rsidR="00036155" w:rsidRDefault="00036155" w:rsidP="00036155">
      <w:pPr>
        <w:tabs>
          <w:tab w:val="left" w:pos="540"/>
        </w:tabs>
        <w:ind w:right="-2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поступлений  </w:t>
      </w:r>
      <w:r>
        <w:rPr>
          <w:b/>
          <w:sz w:val="28"/>
          <w:szCs w:val="28"/>
        </w:rPr>
        <w:t>в бюджет  поселения,  утверждаемые решением земского</w:t>
      </w:r>
    </w:p>
    <w:p w:rsidR="00036155" w:rsidRDefault="00036155" w:rsidP="00036155">
      <w:pPr>
        <w:tabs>
          <w:tab w:val="left" w:pos="540"/>
        </w:tabs>
        <w:ind w:right="-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о бюджете Андреевского сельского поселения на 2015 год</w:t>
      </w:r>
      <w:r>
        <w:rPr>
          <w:b/>
          <w:bCs/>
          <w:sz w:val="28"/>
          <w:szCs w:val="28"/>
        </w:rPr>
        <w:t xml:space="preserve"> и пл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новый период 2016-2017 годов</w:t>
      </w:r>
    </w:p>
    <w:p w:rsidR="00036155" w:rsidRDefault="00036155" w:rsidP="00036155">
      <w:pPr>
        <w:ind w:right="-21"/>
        <w:jc w:val="center"/>
        <w:rPr>
          <w:b/>
          <w:sz w:val="24"/>
          <w:szCs w:val="24"/>
        </w:rPr>
      </w:pPr>
    </w:p>
    <w:p w:rsidR="00036155" w:rsidRDefault="00036155" w:rsidP="00036155">
      <w:pPr>
        <w:ind w:right="-208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</w:t>
      </w:r>
      <w:r>
        <w:rPr>
          <w:sz w:val="24"/>
          <w:szCs w:val="24"/>
        </w:rPr>
        <w:t>(процентов)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2874"/>
        <w:gridCol w:w="3993"/>
        <w:gridCol w:w="2849"/>
      </w:tblGrid>
      <w:tr w:rsidR="00036155" w:rsidTr="009B3D41">
        <w:trPr>
          <w:trHeight w:hRule="exact" w:val="931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155" w:rsidRDefault="00036155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фикации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155" w:rsidRDefault="00036155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036155" w:rsidRDefault="00036155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55" w:rsidRDefault="00036155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</w:p>
          <w:p w:rsidR="00036155" w:rsidRDefault="00036155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Бюджеты сельских пос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лений</w:t>
            </w:r>
          </w:p>
        </w:tc>
      </w:tr>
      <w:tr w:rsidR="00036155" w:rsidTr="009B3D41">
        <w:trPr>
          <w:trHeight w:hRule="exact" w:val="286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55" w:rsidRDefault="00036155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036155" w:rsidRDefault="00036155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55" w:rsidRDefault="00036155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036155" w:rsidRDefault="00036155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36155" w:rsidTr="009B3D41">
        <w:trPr>
          <w:trHeight w:val="6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тельным платежам</w:t>
            </w:r>
          </w:p>
        </w:tc>
      </w:tr>
      <w:tr w:rsidR="00036155" w:rsidTr="009B3D41">
        <w:trPr>
          <w:trHeight w:hRule="exact" w:val="432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55" w:rsidRDefault="00036155">
            <w:pPr>
              <w:spacing w:before="40"/>
              <w:rPr>
                <w:sz w:val="24"/>
                <w:szCs w:val="24"/>
              </w:rPr>
            </w:pPr>
          </w:p>
        </w:tc>
      </w:tr>
      <w:tr w:rsidR="00036155" w:rsidTr="009B3D41">
        <w:trPr>
          <w:trHeight w:hRule="exact" w:val="1190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55" w:rsidRDefault="00036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55" w:rsidRDefault="00036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  <w:p w:rsidR="00036155" w:rsidRDefault="00036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обязательствам, возникшим до 1 января 2006 года), мобилизуемый на территориях сельских поселений</w:t>
            </w:r>
          </w:p>
          <w:p w:rsidR="00036155" w:rsidRDefault="00036155">
            <w:pPr>
              <w:rPr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55" w:rsidRDefault="00036155">
            <w:pPr>
              <w:jc w:val="center"/>
              <w:rPr>
                <w:sz w:val="24"/>
                <w:szCs w:val="24"/>
              </w:rPr>
            </w:pPr>
          </w:p>
          <w:p w:rsidR="00036155" w:rsidRDefault="00036155">
            <w:pPr>
              <w:jc w:val="center"/>
              <w:rPr>
                <w:sz w:val="24"/>
                <w:szCs w:val="24"/>
              </w:rPr>
            </w:pPr>
          </w:p>
          <w:p w:rsidR="00036155" w:rsidRDefault="00036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  <w:p w:rsidR="00036155" w:rsidRDefault="00036155">
            <w:pPr>
              <w:rPr>
                <w:sz w:val="24"/>
                <w:szCs w:val="24"/>
              </w:rPr>
            </w:pPr>
          </w:p>
        </w:tc>
      </w:tr>
      <w:tr w:rsidR="00036155" w:rsidTr="009B3D41">
        <w:trPr>
          <w:trHeight w:val="45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036155" w:rsidTr="009B3D41">
        <w:trPr>
          <w:trHeight w:hRule="exact" w:val="867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036155" w:rsidRDefault="00036155">
            <w:pPr>
              <w:rPr>
                <w:sz w:val="24"/>
              </w:rPr>
            </w:pPr>
          </w:p>
          <w:p w:rsidR="00036155" w:rsidRDefault="00036155">
            <w:pPr>
              <w:rPr>
                <w:sz w:val="24"/>
              </w:rPr>
            </w:pP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55" w:rsidRDefault="00036155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036155" w:rsidRDefault="00036155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036155" w:rsidRDefault="00036155">
            <w:pPr>
              <w:rPr>
                <w:sz w:val="24"/>
              </w:rPr>
            </w:pPr>
          </w:p>
        </w:tc>
      </w:tr>
      <w:tr w:rsidR="00036155" w:rsidTr="009B3D41">
        <w:trPr>
          <w:trHeight w:hRule="exact" w:val="652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:rsidR="00036155" w:rsidRDefault="00036155">
            <w:pPr>
              <w:rPr>
                <w:sz w:val="24"/>
              </w:rPr>
            </w:pPr>
          </w:p>
          <w:p w:rsidR="00036155" w:rsidRDefault="00036155">
            <w:pPr>
              <w:rPr>
                <w:sz w:val="24"/>
              </w:rPr>
            </w:pP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компенсации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трат бюджетов сельских поселений 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155" w:rsidRDefault="00036155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036155" w:rsidRDefault="00036155">
            <w:pPr>
              <w:jc w:val="center"/>
              <w:rPr>
                <w:sz w:val="24"/>
              </w:rPr>
            </w:pPr>
          </w:p>
        </w:tc>
      </w:tr>
      <w:tr w:rsidR="00036155" w:rsidTr="009B3D41">
        <w:trPr>
          <w:trHeight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036155" w:rsidTr="009B3D41">
        <w:trPr>
          <w:trHeight w:hRule="exact" w:val="1787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</w:p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от распоряжения и реализ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 конфискованного и иного им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щества, обращенного в доходы 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ских поселений (в части реализации основных средств по указанному имуществу)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55" w:rsidRDefault="00036155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036155" w:rsidRDefault="00036155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36155" w:rsidTr="009B3D41">
        <w:trPr>
          <w:trHeight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административных платежей и сборов</w:t>
            </w:r>
          </w:p>
        </w:tc>
      </w:tr>
      <w:tr w:rsidR="00036155" w:rsidTr="009B3D41">
        <w:trPr>
          <w:trHeight w:hRule="exact" w:val="1147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органами управления (организациями) 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ских поселений  за выполнение опр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деленных функций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55" w:rsidRDefault="00036155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036155" w:rsidRDefault="00036155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36155" w:rsidTr="009B3D41">
        <w:trPr>
          <w:trHeight w:val="48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штрафов, санкций, возмещения ущерба</w:t>
            </w:r>
          </w:p>
        </w:tc>
      </w:tr>
      <w:tr w:rsidR="00036155" w:rsidTr="009B3D41">
        <w:trPr>
          <w:trHeight w:hRule="exact" w:val="1807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1 16 21050 10 0000 140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ний, и в возмещение ущерба имущ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ству, зачисляемые в бюджеты 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155" w:rsidRDefault="00036155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036155" w:rsidRDefault="00036155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036155" w:rsidRPr="00036155" w:rsidRDefault="00036155" w:rsidP="00036155">
            <w:pPr>
              <w:rPr>
                <w:sz w:val="24"/>
                <w:szCs w:val="24"/>
              </w:rPr>
            </w:pPr>
          </w:p>
          <w:p w:rsidR="00036155" w:rsidRDefault="00036155" w:rsidP="00036155">
            <w:pPr>
              <w:rPr>
                <w:sz w:val="24"/>
                <w:szCs w:val="24"/>
              </w:rPr>
            </w:pPr>
          </w:p>
          <w:p w:rsidR="00036155" w:rsidRPr="00036155" w:rsidRDefault="00036155" w:rsidP="00036155">
            <w:pPr>
              <w:ind w:firstLine="720"/>
              <w:rPr>
                <w:sz w:val="24"/>
                <w:szCs w:val="24"/>
              </w:rPr>
            </w:pPr>
          </w:p>
        </w:tc>
      </w:tr>
      <w:tr w:rsidR="00036155" w:rsidTr="009B3D41">
        <w:trPr>
          <w:trHeight w:hRule="exact" w:val="1961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1 16 23051 10 0000 140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данской ответственности, когда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годоприобретателями выступают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лучатели средств бюджетов сельских поселений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155" w:rsidRDefault="00036155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036155" w:rsidRDefault="00036155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36155" w:rsidTr="009B3D41">
        <w:trPr>
          <w:trHeight w:hRule="exact" w:val="1467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1 16 23052 10 0000 140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возмещения ущерба при возникновении иных страховых сл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чаев, когда выгодоприобретателями выступают получатели средств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жетов сельских поселений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155" w:rsidRDefault="00036155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036155" w:rsidRDefault="00036155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36155" w:rsidTr="009B3D41">
        <w:trPr>
          <w:trHeight w:hRule="exact" w:val="1455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1 16 32050 10 0000 140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сумм, израсходованных незаконно или не по целевому назн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чению, а также доходов, полученных от их использования (в части бюдж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тов сельских поселений)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155" w:rsidRDefault="00036155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036155" w:rsidRDefault="00036155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36155" w:rsidTr="009B3D41">
        <w:trPr>
          <w:trHeight w:hRule="exact" w:val="1141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</w:p>
          <w:p w:rsidR="00036155" w:rsidRDefault="00036155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36155" w:rsidTr="009B3D41">
        <w:trPr>
          <w:trHeight w:val="4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55" w:rsidRDefault="00036155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036155" w:rsidTr="009B3D41">
        <w:trPr>
          <w:trHeight w:hRule="exact" w:val="654"/>
        </w:trPr>
        <w:tc>
          <w:tcPr>
            <w:tcW w:w="14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ляемые в бюджеты сельских посел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36155" w:rsidTr="009B3D41">
        <w:trPr>
          <w:trHeight w:hRule="exact" w:val="652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тов сельских поселений 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155" w:rsidRDefault="00036155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036155" w:rsidRDefault="00036155" w:rsidP="00036155">
      <w:pPr>
        <w:tabs>
          <w:tab w:val="left" w:pos="1170"/>
          <w:tab w:val="center" w:pos="5017"/>
        </w:tabs>
        <w:jc w:val="both"/>
        <w:rPr>
          <w:b/>
          <w:sz w:val="24"/>
          <w:szCs w:val="24"/>
        </w:rPr>
      </w:pPr>
    </w:p>
    <w:p w:rsidR="00036155" w:rsidRDefault="00036155" w:rsidP="00036155">
      <w:pPr>
        <w:tabs>
          <w:tab w:val="left" w:pos="-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ответствующих налогов и сборов. </w:t>
      </w:r>
    </w:p>
    <w:p w:rsidR="00036155" w:rsidRDefault="00036155" w:rsidP="00036155">
      <w:pPr>
        <w:tabs>
          <w:tab w:val="left" w:pos="-426"/>
        </w:tabs>
        <w:jc w:val="both"/>
        <w:rPr>
          <w:sz w:val="24"/>
          <w:szCs w:val="24"/>
        </w:rPr>
      </w:pPr>
    </w:p>
    <w:p w:rsidR="00036155" w:rsidRDefault="00036155" w:rsidP="00036155">
      <w:pPr>
        <w:tabs>
          <w:tab w:val="left" w:pos="-426"/>
        </w:tabs>
        <w:jc w:val="both"/>
        <w:rPr>
          <w:sz w:val="24"/>
          <w:szCs w:val="24"/>
        </w:rPr>
      </w:pPr>
    </w:p>
    <w:p w:rsidR="00036155" w:rsidRDefault="00036155" w:rsidP="00036155">
      <w:pPr>
        <w:tabs>
          <w:tab w:val="left" w:pos="-426"/>
        </w:tabs>
        <w:jc w:val="both"/>
        <w:rPr>
          <w:sz w:val="24"/>
          <w:szCs w:val="24"/>
        </w:rPr>
      </w:pPr>
    </w:p>
    <w:p w:rsidR="00036155" w:rsidRDefault="00036155" w:rsidP="00036155"/>
    <w:p w:rsidR="00036155" w:rsidRDefault="00036155" w:rsidP="00036155"/>
    <w:p w:rsidR="00036155" w:rsidRDefault="00036155" w:rsidP="00036155"/>
    <w:p w:rsidR="00036155" w:rsidRDefault="00036155" w:rsidP="00036155"/>
    <w:p w:rsidR="00036155" w:rsidRDefault="00036155" w:rsidP="00036155"/>
    <w:p w:rsidR="00036155" w:rsidRDefault="00036155" w:rsidP="00036155"/>
    <w:p w:rsidR="00036155" w:rsidRDefault="00036155" w:rsidP="00036155"/>
    <w:p w:rsidR="00036155" w:rsidRDefault="00036155" w:rsidP="00036155"/>
    <w:p w:rsidR="00036155" w:rsidRDefault="00036155" w:rsidP="00036155"/>
    <w:p w:rsidR="00036155" w:rsidRDefault="00036155" w:rsidP="00036155"/>
    <w:p w:rsidR="00036155" w:rsidRDefault="00036155" w:rsidP="00036155"/>
    <w:p w:rsidR="00036155" w:rsidRDefault="00036155" w:rsidP="00036155"/>
    <w:p w:rsidR="00036155" w:rsidRDefault="00036155" w:rsidP="00036155"/>
    <w:p w:rsidR="00036155" w:rsidRDefault="00036155" w:rsidP="00036155"/>
    <w:p w:rsidR="00036155" w:rsidRDefault="00036155" w:rsidP="00036155"/>
    <w:p w:rsidR="00036155" w:rsidRDefault="00036155" w:rsidP="00036155"/>
    <w:p w:rsidR="00036155" w:rsidRPr="00036155" w:rsidRDefault="00036155" w:rsidP="00036155">
      <w:pPr>
        <w:jc w:val="right"/>
        <w:rPr>
          <w:sz w:val="28"/>
          <w:szCs w:val="28"/>
        </w:rPr>
      </w:pPr>
      <w:r w:rsidRPr="00036155">
        <w:rPr>
          <w:sz w:val="28"/>
          <w:szCs w:val="28"/>
        </w:rPr>
        <w:t>Приложение №2</w:t>
      </w:r>
    </w:p>
    <w:p w:rsidR="00036155" w:rsidRPr="00036155" w:rsidRDefault="00036155" w:rsidP="00036155">
      <w:pPr>
        <w:pStyle w:val="a4"/>
        <w:spacing w:line="240" w:lineRule="auto"/>
        <w:jc w:val="right"/>
        <w:rPr>
          <w:szCs w:val="28"/>
        </w:rPr>
      </w:pPr>
      <w:r w:rsidRPr="00036155">
        <w:rPr>
          <w:szCs w:val="28"/>
        </w:rPr>
        <w:t xml:space="preserve">к решению земского собрания </w:t>
      </w:r>
    </w:p>
    <w:p w:rsidR="00036155" w:rsidRPr="00036155" w:rsidRDefault="00036155" w:rsidP="00036155">
      <w:pPr>
        <w:pStyle w:val="a4"/>
        <w:spacing w:line="240" w:lineRule="auto"/>
        <w:jc w:val="right"/>
        <w:rPr>
          <w:szCs w:val="28"/>
        </w:rPr>
      </w:pPr>
      <w:r w:rsidRPr="00036155">
        <w:rPr>
          <w:szCs w:val="28"/>
        </w:rPr>
        <w:t>Андреевского сельского поселения</w:t>
      </w:r>
    </w:p>
    <w:p w:rsidR="00036155" w:rsidRPr="00036155" w:rsidRDefault="00036155" w:rsidP="00036155">
      <w:pPr>
        <w:pStyle w:val="a4"/>
        <w:spacing w:line="240" w:lineRule="auto"/>
        <w:jc w:val="right"/>
        <w:rPr>
          <w:szCs w:val="28"/>
        </w:rPr>
      </w:pPr>
      <w:r w:rsidRPr="00036155">
        <w:rPr>
          <w:szCs w:val="28"/>
        </w:rPr>
        <w:t xml:space="preserve">                                                              от </w:t>
      </w:r>
      <w:r w:rsidR="009B3D41">
        <w:rPr>
          <w:szCs w:val="28"/>
        </w:rPr>
        <w:t>25</w:t>
      </w:r>
      <w:r w:rsidRPr="00036155">
        <w:rPr>
          <w:szCs w:val="28"/>
        </w:rPr>
        <w:t xml:space="preserve">   декабря 2014 года №</w:t>
      </w:r>
      <w:r w:rsidR="009B3D41">
        <w:rPr>
          <w:szCs w:val="28"/>
        </w:rPr>
        <w:t xml:space="preserve"> 82</w:t>
      </w:r>
    </w:p>
    <w:p w:rsidR="00036155" w:rsidRDefault="00036155" w:rsidP="00036155"/>
    <w:p w:rsidR="00036155" w:rsidRDefault="00036155" w:rsidP="00B8591C"/>
    <w:p w:rsidR="00036155" w:rsidRDefault="00036155" w:rsidP="00036155">
      <w:pPr>
        <w:jc w:val="center"/>
        <w:rPr>
          <w:szCs w:val="26"/>
        </w:rPr>
      </w:pPr>
      <w:r w:rsidRPr="00036155">
        <w:rPr>
          <w:b/>
          <w:sz w:val="28"/>
          <w:szCs w:val="28"/>
        </w:rPr>
        <w:t>П</w:t>
      </w:r>
      <w:r w:rsidR="009B3D41">
        <w:rPr>
          <w:b/>
          <w:sz w:val="28"/>
          <w:szCs w:val="28"/>
        </w:rPr>
        <w:t xml:space="preserve">еречень главных администраторов доходов и иных поступлений в             бюджет Андреевского сельского поселения в </w:t>
      </w:r>
      <w:r w:rsidRPr="00036155">
        <w:rPr>
          <w:b/>
          <w:sz w:val="28"/>
          <w:szCs w:val="28"/>
        </w:rPr>
        <w:t xml:space="preserve"> 2015 </w:t>
      </w:r>
      <w:r w:rsidR="009B3D41">
        <w:rPr>
          <w:b/>
          <w:sz w:val="28"/>
          <w:szCs w:val="28"/>
        </w:rPr>
        <w:t>году и в плановом              периоде 20</w:t>
      </w:r>
      <w:r w:rsidRPr="00036155">
        <w:rPr>
          <w:b/>
          <w:sz w:val="28"/>
          <w:szCs w:val="28"/>
        </w:rPr>
        <w:t>16 – 2017</w:t>
      </w:r>
      <w:r w:rsidR="009B3D41">
        <w:rPr>
          <w:b/>
          <w:sz w:val="28"/>
          <w:szCs w:val="28"/>
        </w:rPr>
        <w:t>гг.</w:t>
      </w:r>
      <w:r w:rsidRPr="00036155">
        <w:rPr>
          <w:b/>
          <w:sz w:val="28"/>
          <w:szCs w:val="28"/>
        </w:rPr>
        <w:t xml:space="preserve">  –</w:t>
      </w:r>
      <w:r w:rsidR="009B3D41">
        <w:rPr>
          <w:b/>
          <w:sz w:val="28"/>
          <w:szCs w:val="28"/>
        </w:rPr>
        <w:t xml:space="preserve"> органы местного самоуправления  сельских              поселений и находящихся в их ведении казенных и                                           бюджетных учреждений</w:t>
      </w:r>
    </w:p>
    <w:p w:rsidR="00036155" w:rsidRDefault="00036155" w:rsidP="00036155">
      <w:pPr>
        <w:rPr>
          <w:szCs w:val="26"/>
        </w:rPr>
      </w:pPr>
    </w:p>
    <w:tbl>
      <w:tblPr>
        <w:tblW w:w="10256" w:type="dxa"/>
        <w:tblInd w:w="-20" w:type="dxa"/>
        <w:tblLayout w:type="fixed"/>
        <w:tblLook w:val="0000"/>
      </w:tblPr>
      <w:tblGrid>
        <w:gridCol w:w="631"/>
        <w:gridCol w:w="2899"/>
        <w:gridCol w:w="6726"/>
      </w:tblGrid>
      <w:tr w:rsidR="00036155" w:rsidRPr="009B3D41" w:rsidTr="00036155">
        <w:trPr>
          <w:trHeight w:val="422"/>
        </w:trPr>
        <w:tc>
          <w:tcPr>
            <w:tcW w:w="10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9B3D41" w:rsidRDefault="00036155" w:rsidP="007C658A">
            <w:pPr>
              <w:jc w:val="center"/>
              <w:rPr>
                <w:b/>
                <w:sz w:val="24"/>
                <w:szCs w:val="24"/>
              </w:rPr>
            </w:pPr>
            <w:r w:rsidRPr="009B3D41">
              <w:rPr>
                <w:b/>
                <w:sz w:val="24"/>
                <w:szCs w:val="24"/>
              </w:rPr>
              <w:t>Администрация   Андреевского сельского поселения</w:t>
            </w:r>
          </w:p>
        </w:tc>
      </w:tr>
      <w:tr w:rsidR="00036155" w:rsidRPr="009B3D41" w:rsidTr="00036155">
        <w:trPr>
          <w:trHeight w:val="269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1 08 04020 01 1000 110</w:t>
            </w: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Государственная пошлина за совершение нотариальных де</w:t>
            </w:r>
            <w:r w:rsidRPr="009B3D41">
              <w:rPr>
                <w:sz w:val="24"/>
                <w:szCs w:val="24"/>
              </w:rPr>
              <w:t>й</w:t>
            </w:r>
            <w:r w:rsidRPr="009B3D41">
              <w:rPr>
                <w:sz w:val="24"/>
                <w:szCs w:val="24"/>
              </w:rPr>
              <w:t>ствий должностными лицами органами местного самоупра</w:t>
            </w:r>
            <w:r w:rsidRPr="009B3D41">
              <w:rPr>
                <w:sz w:val="24"/>
                <w:szCs w:val="24"/>
              </w:rPr>
              <w:t>в</w:t>
            </w:r>
            <w:r w:rsidRPr="009B3D41">
              <w:rPr>
                <w:sz w:val="24"/>
                <w:szCs w:val="24"/>
              </w:rPr>
              <w:t>ления, уполномоченными в соответствии с законодательными актами Российской Федерации на совершение нотариальных действий (сумма платежа – перерасчеты, недоимка, задолже</w:t>
            </w:r>
            <w:r w:rsidRPr="009B3D41">
              <w:rPr>
                <w:sz w:val="24"/>
                <w:szCs w:val="24"/>
              </w:rPr>
              <w:t>н</w:t>
            </w:r>
            <w:r w:rsidRPr="009B3D41">
              <w:rPr>
                <w:sz w:val="24"/>
                <w:szCs w:val="24"/>
              </w:rPr>
              <w:t>ность по соответствующему платежу, в том числе по отмене</w:t>
            </w:r>
            <w:r w:rsidRPr="009B3D41">
              <w:rPr>
                <w:sz w:val="24"/>
                <w:szCs w:val="24"/>
              </w:rPr>
              <w:t>н</w:t>
            </w:r>
            <w:r w:rsidRPr="009B3D41">
              <w:rPr>
                <w:sz w:val="24"/>
                <w:szCs w:val="24"/>
              </w:rPr>
              <w:t>ному)</w:t>
            </w:r>
          </w:p>
        </w:tc>
      </w:tr>
      <w:tr w:rsidR="00036155" w:rsidRPr="009B3D41" w:rsidTr="00036155">
        <w:trPr>
          <w:trHeight w:val="269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1 08 04020 01 2000 110</w:t>
            </w: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Государственная пошлина за совершение нотариальных де</w:t>
            </w:r>
            <w:r w:rsidRPr="009B3D41">
              <w:rPr>
                <w:sz w:val="24"/>
                <w:szCs w:val="24"/>
              </w:rPr>
              <w:t>й</w:t>
            </w:r>
            <w:r w:rsidRPr="009B3D41">
              <w:rPr>
                <w:sz w:val="24"/>
                <w:szCs w:val="24"/>
              </w:rPr>
              <w:t>ствий должностными лицами органами местного самоупра</w:t>
            </w:r>
            <w:r w:rsidRPr="009B3D41">
              <w:rPr>
                <w:sz w:val="24"/>
                <w:szCs w:val="24"/>
              </w:rPr>
              <w:t>в</w:t>
            </w:r>
            <w:r w:rsidRPr="009B3D41">
              <w:rPr>
                <w:sz w:val="24"/>
                <w:szCs w:val="24"/>
              </w:rPr>
              <w:t>ления, уполномоченными в соответствии с законодательными актами Российской Федерации на совершение нотариальных действий (пени, проценты)</w:t>
            </w:r>
          </w:p>
        </w:tc>
      </w:tr>
      <w:tr w:rsidR="00036155" w:rsidRPr="009B3D41" w:rsidTr="00036155">
        <w:trPr>
          <w:trHeight w:val="269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1 08 04020 01 3000 110</w:t>
            </w: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Государственная пошлина за совершение нотариальных де</w:t>
            </w:r>
            <w:r w:rsidRPr="009B3D41">
              <w:rPr>
                <w:sz w:val="24"/>
                <w:szCs w:val="24"/>
              </w:rPr>
              <w:t>й</w:t>
            </w:r>
            <w:r w:rsidRPr="009B3D41">
              <w:rPr>
                <w:sz w:val="24"/>
                <w:szCs w:val="24"/>
              </w:rPr>
              <w:t>ствий должностными лицами органами местного самоупра</w:t>
            </w:r>
            <w:r w:rsidRPr="009B3D41">
              <w:rPr>
                <w:sz w:val="24"/>
                <w:szCs w:val="24"/>
              </w:rPr>
              <w:t>в</w:t>
            </w:r>
            <w:r w:rsidRPr="009B3D41">
              <w:rPr>
                <w:sz w:val="24"/>
                <w:szCs w:val="24"/>
              </w:rPr>
              <w:t>ления, уполномоченными в соответствии с законодательными актами Российской Федерации на совершение нотариальных действий (штрафы)</w:t>
            </w:r>
          </w:p>
        </w:tc>
      </w:tr>
      <w:tr w:rsidR="00036155" w:rsidRPr="009B3D41" w:rsidTr="00036155">
        <w:trPr>
          <w:trHeight w:val="269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1 08 04020 01 4000 110</w:t>
            </w: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Государственная пошлина за совершение нотариальных де</w:t>
            </w:r>
            <w:r w:rsidRPr="009B3D41">
              <w:rPr>
                <w:sz w:val="24"/>
                <w:szCs w:val="24"/>
              </w:rPr>
              <w:t>й</w:t>
            </w:r>
            <w:r w:rsidRPr="009B3D41">
              <w:rPr>
                <w:sz w:val="24"/>
                <w:szCs w:val="24"/>
              </w:rPr>
              <w:t>ствий должностными лицами органами местного самоупра</w:t>
            </w:r>
            <w:r w:rsidRPr="009B3D41">
              <w:rPr>
                <w:sz w:val="24"/>
                <w:szCs w:val="24"/>
              </w:rPr>
              <w:t>в</w:t>
            </w:r>
            <w:r w:rsidRPr="009B3D41">
              <w:rPr>
                <w:sz w:val="24"/>
                <w:szCs w:val="24"/>
              </w:rPr>
              <w:t>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036155" w:rsidRPr="009B3D41" w:rsidTr="00036155">
        <w:trPr>
          <w:trHeight w:val="269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1 11 05025 10 0000 120</w:t>
            </w: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</w:t>
            </w:r>
            <w:r w:rsidRPr="009B3D41">
              <w:rPr>
                <w:sz w:val="24"/>
                <w:szCs w:val="24"/>
              </w:rPr>
              <w:t>ю</w:t>
            </w:r>
            <w:r w:rsidRPr="009B3D41">
              <w:rPr>
                <w:sz w:val="24"/>
                <w:szCs w:val="24"/>
              </w:rPr>
              <w:t>чением участков муниципальных, бюджетных и автономных учреждений)</w:t>
            </w:r>
          </w:p>
        </w:tc>
      </w:tr>
      <w:tr w:rsidR="00036155" w:rsidRPr="009B3D41" w:rsidTr="00036155">
        <w:trPr>
          <w:trHeight w:val="269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1 11 05035 10 0000 120</w:t>
            </w: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Доходы от сдачи в аренду имущества, находящегося в опер</w:t>
            </w:r>
            <w:r w:rsidRPr="009B3D41">
              <w:rPr>
                <w:sz w:val="24"/>
                <w:szCs w:val="24"/>
              </w:rPr>
              <w:t>а</w:t>
            </w:r>
            <w:r w:rsidRPr="009B3D41">
              <w:rPr>
                <w:sz w:val="24"/>
                <w:szCs w:val="24"/>
              </w:rPr>
              <w:t>тивном управлении органов управления сельских поселений и созданных ими учреждений (за исключением имущества м</w:t>
            </w:r>
            <w:r w:rsidRPr="009B3D41">
              <w:rPr>
                <w:sz w:val="24"/>
                <w:szCs w:val="24"/>
              </w:rPr>
              <w:t>у</w:t>
            </w:r>
            <w:r w:rsidRPr="009B3D41">
              <w:rPr>
                <w:sz w:val="24"/>
                <w:szCs w:val="24"/>
              </w:rPr>
              <w:t>ниципальных автономных учреждений)</w:t>
            </w:r>
          </w:p>
          <w:p w:rsidR="00B8591C" w:rsidRPr="009B3D41" w:rsidRDefault="00B8591C" w:rsidP="007C658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36155" w:rsidRPr="009B3D41" w:rsidTr="00036155">
        <w:trPr>
          <w:trHeight w:val="483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pacing w:before="20"/>
              <w:rPr>
                <w:color w:val="000000"/>
                <w:sz w:val="24"/>
                <w:szCs w:val="24"/>
              </w:rPr>
            </w:pPr>
            <w:r w:rsidRPr="009B3D41"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036155" w:rsidRPr="009B3D41" w:rsidRDefault="00036155" w:rsidP="007C658A">
            <w:pPr>
              <w:rPr>
                <w:sz w:val="24"/>
                <w:szCs w:val="24"/>
              </w:rPr>
            </w:pP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Default="00036155" w:rsidP="007C658A">
            <w:pPr>
              <w:spacing w:before="20"/>
              <w:rPr>
                <w:color w:val="000000"/>
                <w:sz w:val="24"/>
                <w:szCs w:val="24"/>
              </w:rPr>
            </w:pPr>
            <w:r w:rsidRPr="009B3D41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</w:t>
            </w:r>
            <w:r w:rsidRPr="009B3D41">
              <w:rPr>
                <w:color w:val="000000"/>
                <w:sz w:val="24"/>
                <w:szCs w:val="24"/>
              </w:rPr>
              <w:t>е</w:t>
            </w:r>
            <w:r w:rsidRPr="009B3D41">
              <w:rPr>
                <w:color w:val="000000"/>
                <w:sz w:val="24"/>
                <w:szCs w:val="24"/>
              </w:rPr>
              <w:t xml:space="preserve">лями средств бюджетов сельских поселений </w:t>
            </w:r>
          </w:p>
          <w:p w:rsidR="00B8591C" w:rsidRPr="009B3D41" w:rsidRDefault="00B8591C" w:rsidP="007C658A">
            <w:pPr>
              <w:spacing w:before="20"/>
              <w:rPr>
                <w:sz w:val="24"/>
                <w:szCs w:val="24"/>
              </w:rPr>
            </w:pPr>
          </w:p>
        </w:tc>
      </w:tr>
      <w:tr w:rsidR="00036155" w:rsidRPr="009B3D41" w:rsidTr="00036155">
        <w:trPr>
          <w:trHeight w:val="436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6155" w:rsidRPr="009B3D41" w:rsidRDefault="00036155" w:rsidP="007C658A">
            <w:pPr>
              <w:spacing w:before="20"/>
              <w:rPr>
                <w:sz w:val="24"/>
                <w:szCs w:val="24"/>
              </w:rPr>
            </w:pPr>
            <w:r w:rsidRPr="009B3D41">
              <w:rPr>
                <w:color w:val="000000"/>
                <w:sz w:val="24"/>
                <w:szCs w:val="24"/>
              </w:rPr>
              <w:t xml:space="preserve">1 13 02995 10 0000 130 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155" w:rsidRDefault="00036155" w:rsidP="007C658A">
            <w:pPr>
              <w:spacing w:before="20"/>
              <w:rPr>
                <w:color w:val="000000"/>
                <w:sz w:val="24"/>
                <w:szCs w:val="24"/>
              </w:rPr>
            </w:pPr>
            <w:r w:rsidRPr="009B3D41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</w:t>
            </w:r>
            <w:r w:rsidRPr="009B3D41">
              <w:rPr>
                <w:color w:val="000000"/>
                <w:sz w:val="24"/>
                <w:szCs w:val="24"/>
              </w:rPr>
              <w:t>о</w:t>
            </w:r>
            <w:r w:rsidRPr="009B3D41">
              <w:rPr>
                <w:color w:val="000000"/>
                <w:sz w:val="24"/>
                <w:szCs w:val="24"/>
              </w:rPr>
              <w:t xml:space="preserve">селений </w:t>
            </w:r>
          </w:p>
          <w:p w:rsidR="00B8591C" w:rsidRPr="009B3D41" w:rsidRDefault="00B8591C" w:rsidP="007C658A">
            <w:pPr>
              <w:spacing w:before="20"/>
              <w:rPr>
                <w:sz w:val="24"/>
                <w:szCs w:val="24"/>
              </w:rPr>
            </w:pPr>
          </w:p>
        </w:tc>
      </w:tr>
      <w:tr w:rsidR="00036155" w:rsidRPr="009B3D41" w:rsidTr="00B8591C">
        <w:trPr>
          <w:trHeight w:val="436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6155" w:rsidRPr="009B3D41" w:rsidRDefault="00036155" w:rsidP="007C658A">
            <w:pPr>
              <w:spacing w:before="20"/>
              <w:rPr>
                <w:color w:val="000000"/>
                <w:sz w:val="24"/>
                <w:szCs w:val="24"/>
              </w:rPr>
            </w:pPr>
            <w:r w:rsidRPr="009B3D41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155" w:rsidRPr="009B3D41" w:rsidRDefault="00036155" w:rsidP="007C658A">
            <w:pPr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Доходы   от    реализации    иного    имущества, находящегося  в собственности   сельских поселений ( за исключением им</w:t>
            </w:r>
            <w:r w:rsidRPr="009B3D41">
              <w:rPr>
                <w:sz w:val="24"/>
                <w:szCs w:val="24"/>
              </w:rPr>
              <w:t>у</w:t>
            </w:r>
            <w:r w:rsidRPr="009B3D41">
              <w:rPr>
                <w:sz w:val="24"/>
                <w:szCs w:val="24"/>
              </w:rPr>
              <w:t>щества муниципальных бюджетных и автономных учрежд</w:t>
            </w:r>
            <w:r w:rsidRPr="009B3D41">
              <w:rPr>
                <w:sz w:val="24"/>
                <w:szCs w:val="24"/>
              </w:rPr>
              <w:t>е</w:t>
            </w:r>
            <w:r w:rsidRPr="009B3D41">
              <w:rPr>
                <w:sz w:val="24"/>
                <w:szCs w:val="24"/>
              </w:rPr>
              <w:t>ний, а также имущества муниципальных унитарных предпр</w:t>
            </w:r>
            <w:r w:rsidRPr="009B3D41">
              <w:rPr>
                <w:sz w:val="24"/>
                <w:szCs w:val="24"/>
              </w:rPr>
              <w:t>и</w:t>
            </w:r>
            <w:r w:rsidRPr="009B3D41">
              <w:rPr>
                <w:sz w:val="24"/>
                <w:szCs w:val="24"/>
              </w:rPr>
              <w:t>ятий, в том числе казенных), в    части     реализации основных средств по  указанному имуществу</w:t>
            </w:r>
          </w:p>
          <w:p w:rsidR="00036155" w:rsidRPr="009B3D41" w:rsidRDefault="00036155" w:rsidP="007C658A">
            <w:pPr>
              <w:spacing w:before="20"/>
              <w:rPr>
                <w:color w:val="000000"/>
                <w:sz w:val="24"/>
                <w:szCs w:val="24"/>
              </w:rPr>
            </w:pPr>
          </w:p>
        </w:tc>
      </w:tr>
      <w:tr w:rsidR="00036155" w:rsidRPr="009B3D41" w:rsidTr="00036155">
        <w:trPr>
          <w:trHeight w:val="436"/>
        </w:trPr>
        <w:tc>
          <w:tcPr>
            <w:tcW w:w="631" w:type="dxa"/>
            <w:tcBorders>
              <w:left w:val="single" w:sz="4" w:space="0" w:color="000000"/>
              <w:bottom w:val="single" w:sz="4" w:space="0" w:color="auto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auto"/>
            </w:tcBorders>
          </w:tcPr>
          <w:p w:rsidR="00036155" w:rsidRPr="009B3D41" w:rsidRDefault="00036155" w:rsidP="007C658A">
            <w:pPr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 xml:space="preserve">1 14 02053 10 0000 440   </w:t>
            </w: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155" w:rsidRPr="009B3D41" w:rsidRDefault="00036155" w:rsidP="007C658A">
            <w:pPr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Доходы   от    реализации    иного    имущества, находящегося  в собственности   сельских поселений   (за исключением им</w:t>
            </w:r>
            <w:r w:rsidRPr="009B3D41">
              <w:rPr>
                <w:sz w:val="24"/>
                <w:szCs w:val="24"/>
              </w:rPr>
              <w:t>у</w:t>
            </w:r>
            <w:r w:rsidRPr="009B3D41">
              <w:rPr>
                <w:sz w:val="24"/>
                <w:szCs w:val="24"/>
              </w:rPr>
              <w:t>щества муниципальных бюджетных  и автономных   учрежд</w:t>
            </w:r>
            <w:r w:rsidRPr="009B3D41">
              <w:rPr>
                <w:sz w:val="24"/>
                <w:szCs w:val="24"/>
              </w:rPr>
              <w:t>е</w:t>
            </w:r>
            <w:r w:rsidRPr="009B3D41">
              <w:rPr>
                <w:sz w:val="24"/>
                <w:szCs w:val="24"/>
              </w:rPr>
              <w:t>ний,   а   также   имущества муниципальных  унитарных  пре</w:t>
            </w:r>
            <w:r w:rsidRPr="009B3D41">
              <w:rPr>
                <w:sz w:val="24"/>
                <w:szCs w:val="24"/>
              </w:rPr>
              <w:t>д</w:t>
            </w:r>
            <w:r w:rsidRPr="009B3D41">
              <w:rPr>
                <w:sz w:val="24"/>
                <w:szCs w:val="24"/>
              </w:rPr>
              <w:t>приятий,   в   том числе    казенных),    в    части     реализации</w:t>
            </w:r>
            <w:r w:rsidRPr="009B3D41">
              <w:rPr>
                <w:sz w:val="24"/>
                <w:szCs w:val="24"/>
              </w:rPr>
              <w:tab/>
              <w:t>материальных запасов по  указанному имуществу</w:t>
            </w:r>
          </w:p>
        </w:tc>
      </w:tr>
      <w:tr w:rsidR="00036155" w:rsidRPr="009B3D41" w:rsidTr="00036155">
        <w:trPr>
          <w:trHeight w:val="436"/>
        </w:trPr>
        <w:tc>
          <w:tcPr>
            <w:tcW w:w="631" w:type="dxa"/>
            <w:tcBorders>
              <w:left w:val="single" w:sz="4" w:space="0" w:color="000000"/>
              <w:bottom w:val="single" w:sz="4" w:space="0" w:color="auto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auto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1 14 06025 10 0000430</w:t>
            </w: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155" w:rsidRPr="009B3D41" w:rsidRDefault="00036155" w:rsidP="007C658A">
            <w:pPr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Доходы от продажи земельных участков, находящихся в со</w:t>
            </w:r>
            <w:r w:rsidRPr="009B3D41">
              <w:rPr>
                <w:sz w:val="24"/>
                <w:szCs w:val="24"/>
              </w:rPr>
              <w:t>б</w:t>
            </w:r>
            <w:r w:rsidRPr="009B3D41">
              <w:rPr>
                <w:sz w:val="24"/>
                <w:szCs w:val="24"/>
              </w:rPr>
              <w:t>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036155" w:rsidRPr="009B3D41" w:rsidTr="00036155">
        <w:trPr>
          <w:trHeight w:val="436"/>
        </w:trPr>
        <w:tc>
          <w:tcPr>
            <w:tcW w:w="631" w:type="dxa"/>
            <w:tcBorders>
              <w:left w:val="single" w:sz="4" w:space="0" w:color="000000"/>
              <w:bottom w:val="single" w:sz="4" w:space="0" w:color="auto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auto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1 16 90050 10 0000 140</w:t>
            </w:r>
          </w:p>
          <w:p w:rsidR="00036155" w:rsidRPr="009B3D41" w:rsidRDefault="00036155" w:rsidP="007C65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36155" w:rsidRPr="009B3D41" w:rsidTr="00036155">
        <w:trPr>
          <w:trHeight w:val="269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1 17 01050 10 0000 180</w:t>
            </w: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36155" w:rsidRPr="009B3D41" w:rsidTr="00036155">
        <w:trPr>
          <w:trHeight w:val="294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1 17 05050 10 0000 180</w:t>
            </w: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36155" w:rsidRPr="009B3D41" w:rsidTr="00036155">
        <w:trPr>
          <w:trHeight w:val="294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2 02 02051 10 0000 151</w:t>
            </w: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Субсидии бюджетам сельских поселений на реализацию фед</w:t>
            </w:r>
            <w:r w:rsidRPr="009B3D41">
              <w:rPr>
                <w:sz w:val="24"/>
                <w:szCs w:val="24"/>
              </w:rPr>
              <w:t>е</w:t>
            </w:r>
            <w:r w:rsidRPr="009B3D41">
              <w:rPr>
                <w:sz w:val="24"/>
                <w:szCs w:val="24"/>
              </w:rPr>
              <w:t>ральных целевых программ</w:t>
            </w:r>
          </w:p>
        </w:tc>
      </w:tr>
      <w:tr w:rsidR="00036155" w:rsidRPr="009B3D41" w:rsidTr="00036155">
        <w:trPr>
          <w:trHeight w:val="59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rPr>
                <w:b/>
                <w:bCs/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2 02 02077 10 0000 151</w:t>
            </w:r>
          </w:p>
          <w:p w:rsidR="00036155" w:rsidRPr="009B3D41" w:rsidRDefault="00036155" w:rsidP="007C65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9B3D41" w:rsidRDefault="00036155" w:rsidP="007C658A">
            <w:pPr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Субсидии бюджетам сельских поселений на бюджетные инв</w:t>
            </w:r>
            <w:r w:rsidRPr="009B3D41">
              <w:rPr>
                <w:sz w:val="24"/>
                <w:szCs w:val="24"/>
              </w:rPr>
              <w:t>е</w:t>
            </w:r>
            <w:r w:rsidRPr="009B3D41">
              <w:rPr>
                <w:sz w:val="24"/>
                <w:szCs w:val="24"/>
              </w:rPr>
              <w:t>стиции в объекты капитального строительства собственности муниципальных образований</w:t>
            </w:r>
          </w:p>
        </w:tc>
      </w:tr>
      <w:tr w:rsidR="00036155" w:rsidRPr="009B3D41" w:rsidTr="00036155">
        <w:trPr>
          <w:trHeight w:val="347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2 02 02999 10 0000 151</w:t>
            </w: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9B3D41" w:rsidRDefault="00036155" w:rsidP="007C658A">
            <w:pPr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Прочие субсидии бюджетам  сельских поселений</w:t>
            </w:r>
          </w:p>
        </w:tc>
      </w:tr>
      <w:tr w:rsidR="00036155" w:rsidRPr="009B3D41" w:rsidTr="00036155">
        <w:trPr>
          <w:trHeight w:val="347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2 02 03003 10 0000 151</w:t>
            </w: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Субвенции бюджетам сельских поселений на осуществление федеральных полномочий по государственной регистрации актов гражданского состояния</w:t>
            </w:r>
          </w:p>
        </w:tc>
      </w:tr>
      <w:tr w:rsidR="00036155" w:rsidRPr="009B3D41" w:rsidTr="00036155">
        <w:trPr>
          <w:trHeight w:val="347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2 02 03015 10 0000 151</w:t>
            </w: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036155" w:rsidRPr="009B3D41" w:rsidTr="00036155">
        <w:trPr>
          <w:trHeight w:val="347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2 02 03024 10 0000 151</w:t>
            </w: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Субвенции бюджетам сельских поселений на выполнение п</w:t>
            </w:r>
            <w:r w:rsidRPr="009B3D41">
              <w:rPr>
                <w:sz w:val="24"/>
                <w:szCs w:val="24"/>
              </w:rPr>
              <w:t>е</w:t>
            </w:r>
            <w:r w:rsidRPr="009B3D41">
              <w:rPr>
                <w:sz w:val="24"/>
                <w:szCs w:val="24"/>
              </w:rPr>
              <w:t>редаваемых полномочий РФ</w:t>
            </w:r>
          </w:p>
        </w:tc>
      </w:tr>
      <w:tr w:rsidR="00036155" w:rsidRPr="009B3D41" w:rsidTr="00036155">
        <w:trPr>
          <w:trHeight w:val="347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2 02 04999 10 0000 151</w:t>
            </w: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36155" w:rsidRPr="009B3D41" w:rsidTr="00036155">
        <w:trPr>
          <w:trHeight w:val="324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2 07 05000 10 0000 180</w:t>
            </w: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Прочие безвозмездные поступления в бюджеты сельских п</w:t>
            </w:r>
            <w:r w:rsidRPr="009B3D41">
              <w:rPr>
                <w:sz w:val="24"/>
                <w:szCs w:val="24"/>
              </w:rPr>
              <w:t>о</w:t>
            </w:r>
            <w:r w:rsidRPr="009B3D41">
              <w:rPr>
                <w:sz w:val="24"/>
                <w:szCs w:val="24"/>
              </w:rPr>
              <w:t>селений</w:t>
            </w:r>
          </w:p>
        </w:tc>
      </w:tr>
      <w:tr w:rsidR="00036155" w:rsidRPr="009B3D41" w:rsidTr="00036155">
        <w:trPr>
          <w:trHeight w:val="44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2 08 05000 10 0000 180</w:t>
            </w: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</w:t>
            </w:r>
            <w:r w:rsidRPr="009B3D41">
              <w:rPr>
                <w:sz w:val="24"/>
                <w:szCs w:val="24"/>
              </w:rPr>
              <w:t>з</w:t>
            </w:r>
            <w:r w:rsidRPr="009B3D41">
              <w:rPr>
                <w:sz w:val="24"/>
                <w:szCs w:val="24"/>
              </w:rPr>
              <w:t>лишне уплаченных или излишне взысканных сумм налогов, сборов и иных платежей, а также сумм процентов за несво</w:t>
            </w:r>
            <w:r w:rsidRPr="009B3D41">
              <w:rPr>
                <w:sz w:val="24"/>
                <w:szCs w:val="24"/>
              </w:rPr>
              <w:t>е</w:t>
            </w:r>
            <w:r w:rsidRPr="009B3D41">
              <w:rPr>
                <w:sz w:val="24"/>
                <w:szCs w:val="24"/>
              </w:rPr>
              <w:t>временное осуществление такого возврата и процентов, начи</w:t>
            </w:r>
            <w:r w:rsidRPr="009B3D41">
              <w:rPr>
                <w:sz w:val="24"/>
                <w:szCs w:val="24"/>
              </w:rPr>
              <w:t>с</w:t>
            </w:r>
            <w:r w:rsidRPr="009B3D41">
              <w:rPr>
                <w:sz w:val="24"/>
                <w:szCs w:val="24"/>
              </w:rPr>
              <w:t xml:space="preserve">ленных на излишне взысканные суммы </w:t>
            </w:r>
          </w:p>
        </w:tc>
      </w:tr>
      <w:tr w:rsidR="00036155" w:rsidRPr="009B3D41" w:rsidTr="00036155">
        <w:trPr>
          <w:trHeight w:val="44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901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2 19 05000 10 0000 151</w:t>
            </w: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9B3D41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9B3D41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 из бюджетов сельских поселений</w:t>
            </w:r>
          </w:p>
        </w:tc>
      </w:tr>
    </w:tbl>
    <w:p w:rsidR="00036155" w:rsidRDefault="00036155" w:rsidP="00036155">
      <w:pPr>
        <w:jc w:val="both"/>
      </w:pPr>
    </w:p>
    <w:p w:rsidR="00036155" w:rsidRDefault="00036155" w:rsidP="00036155">
      <w:pPr>
        <w:jc w:val="both"/>
      </w:pPr>
    </w:p>
    <w:p w:rsidR="009B3D41" w:rsidRDefault="009B3D41" w:rsidP="00036155">
      <w:pPr>
        <w:jc w:val="both"/>
      </w:pPr>
    </w:p>
    <w:p w:rsidR="009B3D41" w:rsidRDefault="009B3D41" w:rsidP="00036155">
      <w:pPr>
        <w:jc w:val="both"/>
      </w:pPr>
    </w:p>
    <w:p w:rsidR="009B3D41" w:rsidRDefault="009B3D41" w:rsidP="00036155">
      <w:pPr>
        <w:jc w:val="both"/>
      </w:pPr>
    </w:p>
    <w:p w:rsidR="009B3D41" w:rsidRDefault="009B3D41" w:rsidP="00036155">
      <w:pPr>
        <w:jc w:val="both"/>
      </w:pPr>
    </w:p>
    <w:p w:rsidR="009B3D41" w:rsidRDefault="009B3D41" w:rsidP="00036155">
      <w:pPr>
        <w:jc w:val="both"/>
      </w:pPr>
    </w:p>
    <w:p w:rsidR="009B3D41" w:rsidRDefault="009B3D41" w:rsidP="00036155">
      <w:pPr>
        <w:jc w:val="both"/>
      </w:pPr>
    </w:p>
    <w:p w:rsidR="009B3D41" w:rsidRDefault="009B3D41" w:rsidP="00036155">
      <w:pPr>
        <w:jc w:val="both"/>
      </w:pPr>
    </w:p>
    <w:p w:rsidR="00036155" w:rsidRDefault="00036155" w:rsidP="00036155"/>
    <w:p w:rsidR="00036155" w:rsidRPr="00036155" w:rsidRDefault="00036155" w:rsidP="00036155">
      <w:pPr>
        <w:jc w:val="right"/>
        <w:rPr>
          <w:sz w:val="28"/>
          <w:szCs w:val="28"/>
        </w:rPr>
      </w:pPr>
      <w:r w:rsidRPr="00036155">
        <w:rPr>
          <w:sz w:val="28"/>
          <w:szCs w:val="28"/>
        </w:rPr>
        <w:t>Приложение № 3</w:t>
      </w:r>
    </w:p>
    <w:p w:rsidR="00036155" w:rsidRPr="00036155" w:rsidRDefault="00036155" w:rsidP="00036155">
      <w:pPr>
        <w:pStyle w:val="a4"/>
        <w:spacing w:line="240" w:lineRule="auto"/>
        <w:jc w:val="right"/>
        <w:rPr>
          <w:szCs w:val="28"/>
        </w:rPr>
      </w:pPr>
      <w:r w:rsidRPr="00036155">
        <w:rPr>
          <w:szCs w:val="28"/>
        </w:rPr>
        <w:t xml:space="preserve">к решению земского собрания </w:t>
      </w:r>
    </w:p>
    <w:p w:rsidR="00036155" w:rsidRPr="00036155" w:rsidRDefault="00036155" w:rsidP="00036155">
      <w:pPr>
        <w:pStyle w:val="a4"/>
        <w:spacing w:line="240" w:lineRule="auto"/>
        <w:jc w:val="right"/>
        <w:rPr>
          <w:szCs w:val="28"/>
        </w:rPr>
      </w:pPr>
      <w:r w:rsidRPr="00036155">
        <w:rPr>
          <w:szCs w:val="28"/>
        </w:rPr>
        <w:t>Андреевского сельского поселения</w:t>
      </w:r>
    </w:p>
    <w:p w:rsidR="00036155" w:rsidRPr="00036155" w:rsidRDefault="00036155" w:rsidP="00036155">
      <w:pPr>
        <w:pStyle w:val="a4"/>
        <w:spacing w:line="240" w:lineRule="auto"/>
        <w:jc w:val="right"/>
        <w:rPr>
          <w:szCs w:val="28"/>
        </w:rPr>
      </w:pPr>
      <w:r w:rsidRPr="00036155">
        <w:rPr>
          <w:szCs w:val="28"/>
        </w:rPr>
        <w:t xml:space="preserve">                                                              от </w:t>
      </w:r>
      <w:r w:rsidR="009B3D41">
        <w:rPr>
          <w:szCs w:val="28"/>
        </w:rPr>
        <w:t>25</w:t>
      </w:r>
      <w:r w:rsidR="00DC036E">
        <w:rPr>
          <w:szCs w:val="28"/>
        </w:rPr>
        <w:t xml:space="preserve"> </w:t>
      </w:r>
      <w:r w:rsidRPr="00036155">
        <w:rPr>
          <w:szCs w:val="28"/>
        </w:rPr>
        <w:t xml:space="preserve"> декабря 2014 года №</w:t>
      </w:r>
      <w:r w:rsidR="00DC036E">
        <w:rPr>
          <w:szCs w:val="28"/>
        </w:rPr>
        <w:t xml:space="preserve"> 82</w:t>
      </w:r>
      <w:r w:rsidRPr="00036155">
        <w:rPr>
          <w:szCs w:val="28"/>
        </w:rPr>
        <w:t xml:space="preserve">  </w:t>
      </w:r>
    </w:p>
    <w:p w:rsidR="00036155" w:rsidRPr="00036155" w:rsidRDefault="00036155" w:rsidP="00036155">
      <w:pPr>
        <w:jc w:val="right"/>
        <w:rPr>
          <w:sz w:val="28"/>
          <w:szCs w:val="28"/>
        </w:rPr>
      </w:pPr>
    </w:p>
    <w:p w:rsidR="00036155" w:rsidRPr="00036155" w:rsidRDefault="00036155" w:rsidP="00036155">
      <w:pPr>
        <w:jc w:val="right"/>
        <w:rPr>
          <w:sz w:val="28"/>
          <w:szCs w:val="28"/>
        </w:rPr>
      </w:pPr>
    </w:p>
    <w:p w:rsidR="00DC036E" w:rsidRDefault="00036155" w:rsidP="00DC036E">
      <w:pPr>
        <w:jc w:val="center"/>
        <w:rPr>
          <w:b/>
          <w:sz w:val="28"/>
          <w:szCs w:val="28"/>
        </w:rPr>
      </w:pPr>
      <w:r w:rsidRPr="00036155">
        <w:rPr>
          <w:b/>
          <w:sz w:val="28"/>
          <w:szCs w:val="28"/>
        </w:rPr>
        <w:t>П</w:t>
      </w:r>
      <w:r w:rsidR="00DC036E">
        <w:rPr>
          <w:b/>
          <w:sz w:val="28"/>
          <w:szCs w:val="28"/>
        </w:rPr>
        <w:t xml:space="preserve">еречень главных администраторов доходов и иных поступлений                        в бюджет Андреевского сельского поселения в </w:t>
      </w:r>
      <w:r w:rsidRPr="00036155">
        <w:rPr>
          <w:b/>
          <w:sz w:val="28"/>
          <w:szCs w:val="28"/>
        </w:rPr>
        <w:t xml:space="preserve"> 2015</w:t>
      </w:r>
      <w:r w:rsidR="00DC036E">
        <w:rPr>
          <w:b/>
          <w:sz w:val="28"/>
          <w:szCs w:val="28"/>
        </w:rPr>
        <w:t xml:space="preserve"> году и плановый                                                                                                                                                                                                          </w:t>
      </w:r>
    </w:p>
    <w:p w:rsidR="00036155" w:rsidRPr="00036155" w:rsidRDefault="00DC036E" w:rsidP="00036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</w:t>
      </w:r>
      <w:r w:rsidR="00036155" w:rsidRPr="00036155">
        <w:rPr>
          <w:b/>
          <w:sz w:val="28"/>
          <w:szCs w:val="28"/>
        </w:rPr>
        <w:t>016 – 2017</w:t>
      </w:r>
      <w:r>
        <w:rPr>
          <w:b/>
          <w:sz w:val="28"/>
          <w:szCs w:val="28"/>
        </w:rPr>
        <w:t xml:space="preserve">годов </w:t>
      </w:r>
      <w:r w:rsidR="00036155" w:rsidRPr="0003615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  органов государственной власти государстве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ной власти Российской Федерации,</w:t>
      </w:r>
      <w:r w:rsidR="00036155" w:rsidRPr="000361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органов государственной власти                         Белгородской области</w:t>
      </w:r>
      <w:r w:rsidR="00036155" w:rsidRPr="0003615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а также</w:t>
      </w:r>
      <w:r w:rsidR="00036155" w:rsidRPr="000361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органов местного самоуправления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пального района</w:t>
      </w:r>
      <w:r w:rsidR="00036155" w:rsidRPr="00036155">
        <w:rPr>
          <w:b/>
          <w:sz w:val="28"/>
          <w:szCs w:val="28"/>
        </w:rPr>
        <w:t xml:space="preserve"> «Ч</w:t>
      </w:r>
      <w:r>
        <w:rPr>
          <w:b/>
          <w:sz w:val="28"/>
          <w:szCs w:val="28"/>
        </w:rPr>
        <w:t>ернянский район</w:t>
      </w:r>
      <w:r w:rsidR="00036155" w:rsidRPr="00036155">
        <w:rPr>
          <w:b/>
          <w:sz w:val="28"/>
          <w:szCs w:val="28"/>
        </w:rPr>
        <w:t>»</w:t>
      </w:r>
    </w:p>
    <w:p w:rsidR="00036155" w:rsidRDefault="00036155" w:rsidP="00B8591C">
      <w:pPr>
        <w:rPr>
          <w:szCs w:val="26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672"/>
        <w:gridCol w:w="108"/>
        <w:gridCol w:w="2592"/>
        <w:gridCol w:w="36"/>
        <w:gridCol w:w="6940"/>
      </w:tblGrid>
      <w:tr w:rsidR="00036155" w:rsidRPr="00DC036E" w:rsidTr="00036155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036E">
              <w:rPr>
                <w:b/>
                <w:sz w:val="24"/>
                <w:szCs w:val="24"/>
              </w:rPr>
              <w:t xml:space="preserve">Межрайонная инспекция ФНС РФ № 6 </w:t>
            </w:r>
          </w:p>
          <w:p w:rsidR="00036155" w:rsidRPr="00DC036E" w:rsidRDefault="00036155" w:rsidP="007C658A">
            <w:pPr>
              <w:jc w:val="center"/>
              <w:rPr>
                <w:b/>
                <w:sz w:val="24"/>
                <w:szCs w:val="24"/>
              </w:rPr>
            </w:pPr>
            <w:r w:rsidRPr="00DC036E">
              <w:rPr>
                <w:b/>
                <w:sz w:val="24"/>
                <w:szCs w:val="24"/>
              </w:rPr>
              <w:t>по Белгородской области</w:t>
            </w:r>
          </w:p>
        </w:tc>
      </w:tr>
      <w:tr w:rsidR="00036155" w:rsidRPr="00DC036E" w:rsidTr="00036155">
        <w:trPr>
          <w:trHeight w:val="118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1 01 02010 01 0000 110</w:t>
            </w:r>
          </w:p>
        </w:tc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Налог на доходы физических лиц с доходов, источником кот</w:t>
            </w:r>
            <w:r w:rsidRPr="00DC036E">
              <w:rPr>
                <w:sz w:val="24"/>
                <w:szCs w:val="24"/>
              </w:rPr>
              <w:t>о</w:t>
            </w:r>
            <w:r w:rsidRPr="00DC036E">
              <w:rPr>
                <w:sz w:val="24"/>
                <w:szCs w:val="24"/>
              </w:rPr>
              <w:t>рых является налоговый агент, за исключением доходов, в о</w:t>
            </w:r>
            <w:r w:rsidRPr="00DC036E">
              <w:rPr>
                <w:sz w:val="24"/>
                <w:szCs w:val="24"/>
              </w:rPr>
              <w:t>т</w:t>
            </w:r>
            <w:r w:rsidRPr="00DC036E">
              <w:rPr>
                <w:sz w:val="24"/>
                <w:szCs w:val="24"/>
              </w:rPr>
              <w:t>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036155" w:rsidRPr="00DC036E" w:rsidTr="0003615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1 01 02020 01 0000 110</w:t>
            </w:r>
          </w:p>
        </w:tc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</w:t>
            </w:r>
            <w:r w:rsidRPr="00DC036E">
              <w:rPr>
                <w:sz w:val="24"/>
                <w:szCs w:val="24"/>
              </w:rPr>
              <w:t>и</w:t>
            </w:r>
            <w:r w:rsidRPr="00DC036E">
              <w:rPr>
                <w:sz w:val="24"/>
                <w:szCs w:val="24"/>
              </w:rPr>
              <w:t>рованными в качестве индивидуальных предпринимателей, н</w:t>
            </w:r>
            <w:r w:rsidRPr="00DC036E">
              <w:rPr>
                <w:sz w:val="24"/>
                <w:szCs w:val="24"/>
              </w:rPr>
              <w:t>о</w:t>
            </w:r>
            <w:r w:rsidRPr="00DC036E">
              <w:rPr>
                <w:sz w:val="24"/>
                <w:szCs w:val="24"/>
              </w:rPr>
              <w:t>тариусов, занимающихся частной практикой, адвокатов, учр</w:t>
            </w:r>
            <w:r w:rsidRPr="00DC036E">
              <w:rPr>
                <w:sz w:val="24"/>
                <w:szCs w:val="24"/>
              </w:rPr>
              <w:t>е</w:t>
            </w:r>
            <w:r w:rsidRPr="00DC036E">
              <w:rPr>
                <w:sz w:val="24"/>
                <w:szCs w:val="24"/>
              </w:rPr>
              <w:t>дивших адвокатские кабинеты и других лиц, занимающихся ч</w:t>
            </w:r>
            <w:r w:rsidRPr="00DC036E">
              <w:rPr>
                <w:sz w:val="24"/>
                <w:szCs w:val="24"/>
              </w:rPr>
              <w:t>а</w:t>
            </w:r>
            <w:r w:rsidRPr="00DC036E">
              <w:rPr>
                <w:sz w:val="24"/>
                <w:szCs w:val="24"/>
              </w:rPr>
              <w:t>стной практикой в соответствии со статьей 227 Налогового к</w:t>
            </w:r>
            <w:r w:rsidRPr="00DC036E">
              <w:rPr>
                <w:sz w:val="24"/>
                <w:szCs w:val="24"/>
              </w:rPr>
              <w:t>о</w:t>
            </w:r>
            <w:r w:rsidRPr="00DC036E">
              <w:rPr>
                <w:sz w:val="24"/>
                <w:szCs w:val="24"/>
              </w:rPr>
              <w:t xml:space="preserve">декса Российской Федерации </w:t>
            </w:r>
          </w:p>
        </w:tc>
      </w:tr>
      <w:tr w:rsidR="00036155" w:rsidRPr="00DC036E" w:rsidTr="0003615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1 01 02030 01 0000 110</w:t>
            </w:r>
          </w:p>
        </w:tc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Налог на доходы физических лиц с доходов, полученных физ</w:t>
            </w:r>
            <w:r w:rsidRPr="00DC036E">
              <w:rPr>
                <w:sz w:val="24"/>
                <w:szCs w:val="24"/>
              </w:rPr>
              <w:t>и</w:t>
            </w:r>
            <w:r w:rsidRPr="00DC036E">
              <w:rPr>
                <w:sz w:val="24"/>
                <w:szCs w:val="24"/>
              </w:rPr>
              <w:t>ческими лицами в соответствии со статьей 228 Налогового К</w:t>
            </w:r>
            <w:r w:rsidRPr="00DC036E">
              <w:rPr>
                <w:sz w:val="24"/>
                <w:szCs w:val="24"/>
              </w:rPr>
              <w:t>о</w:t>
            </w:r>
            <w:r w:rsidRPr="00DC036E">
              <w:rPr>
                <w:sz w:val="24"/>
                <w:szCs w:val="24"/>
              </w:rPr>
              <w:t>декса Российской Федерации</w:t>
            </w:r>
          </w:p>
        </w:tc>
      </w:tr>
      <w:tr w:rsidR="00036155" w:rsidRPr="00DC036E" w:rsidTr="0003615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1 01 02040 01 0000 110</w:t>
            </w:r>
          </w:p>
        </w:tc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Налог на доходы физических лиц в виде фиксированных аванс</w:t>
            </w:r>
            <w:r w:rsidRPr="00DC036E">
              <w:rPr>
                <w:sz w:val="24"/>
                <w:szCs w:val="24"/>
              </w:rPr>
              <w:t>о</w:t>
            </w:r>
            <w:r w:rsidRPr="00DC036E">
              <w:rPr>
                <w:sz w:val="24"/>
                <w:szCs w:val="24"/>
              </w:rPr>
              <w:t>вых платежей с доходов, полученных физическими лицами, я</w:t>
            </w:r>
            <w:r w:rsidRPr="00DC036E">
              <w:rPr>
                <w:sz w:val="24"/>
                <w:szCs w:val="24"/>
              </w:rPr>
              <w:t>в</w:t>
            </w:r>
            <w:r w:rsidRPr="00DC036E">
              <w:rPr>
                <w:sz w:val="24"/>
                <w:szCs w:val="24"/>
              </w:rPr>
              <w:t>ляющимися иностранными гражданами, осуществляющими тр</w:t>
            </w:r>
            <w:r w:rsidRPr="00DC036E">
              <w:rPr>
                <w:sz w:val="24"/>
                <w:szCs w:val="24"/>
              </w:rPr>
              <w:t>у</w:t>
            </w:r>
            <w:r w:rsidRPr="00DC036E">
              <w:rPr>
                <w:sz w:val="24"/>
                <w:szCs w:val="24"/>
              </w:rPr>
              <w:t>довую деятельность по найму у физических лиц на основании патента в соответствии со статьей 2271 Налогового кодекса Ро</w:t>
            </w:r>
            <w:r w:rsidRPr="00DC036E">
              <w:rPr>
                <w:sz w:val="24"/>
                <w:szCs w:val="24"/>
              </w:rPr>
              <w:t>с</w:t>
            </w:r>
            <w:r w:rsidRPr="00DC036E">
              <w:rPr>
                <w:sz w:val="24"/>
                <w:szCs w:val="24"/>
              </w:rPr>
              <w:t>сийской Федерации</w:t>
            </w:r>
          </w:p>
        </w:tc>
      </w:tr>
      <w:tr w:rsidR="00036155" w:rsidRPr="00DC036E" w:rsidTr="0003615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1 05 03010 01 0000 110</w:t>
            </w:r>
          </w:p>
        </w:tc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036155" w:rsidRPr="00DC036E" w:rsidTr="0003615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1 05 03020 01 0000 110</w:t>
            </w:r>
          </w:p>
        </w:tc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036155" w:rsidRPr="00DC036E" w:rsidTr="0003615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1 06 01030 10 0000 110</w:t>
            </w:r>
          </w:p>
        </w:tc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</w:tr>
      <w:tr w:rsidR="00036155" w:rsidRPr="00DC036E" w:rsidTr="0003615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C036E">
              <w:rPr>
                <w:bCs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C036E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</w:t>
            </w:r>
            <w:r w:rsidRPr="00DC036E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DC036E">
              <w:rPr>
                <w:color w:val="000000"/>
                <w:sz w:val="24"/>
                <w:szCs w:val="24"/>
                <w:lang w:eastAsia="ru-RU"/>
              </w:rPr>
              <w:t>ком, расположенным в границах сельских поселений</w:t>
            </w:r>
          </w:p>
        </w:tc>
      </w:tr>
      <w:tr w:rsidR="00036155" w:rsidRPr="00DC036E" w:rsidTr="0003615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C036E">
              <w:rPr>
                <w:bCs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C036E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6155" w:rsidRPr="00DC036E" w:rsidTr="0003615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1 09 04040 01 0000 110</w:t>
            </w:r>
          </w:p>
        </w:tc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</w:tr>
      <w:tr w:rsidR="00036155" w:rsidRPr="00DC036E" w:rsidTr="00B8591C"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1 09 04053 10 0000 110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036155" w:rsidRPr="00DC036E" w:rsidTr="00036155">
        <w:trPr>
          <w:trHeight w:val="387"/>
        </w:trPr>
        <w:tc>
          <w:tcPr>
            <w:tcW w:w="103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036E">
              <w:rPr>
                <w:b/>
                <w:sz w:val="24"/>
                <w:szCs w:val="24"/>
              </w:rPr>
              <w:t>Военный комиссариат Чернянского района</w:t>
            </w:r>
          </w:p>
          <w:p w:rsidR="00036155" w:rsidRPr="00DC036E" w:rsidRDefault="00036155" w:rsidP="007C658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187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1 16 90050 10 0000 140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36155" w:rsidRPr="00DC036E" w:rsidTr="00036155">
        <w:trPr>
          <w:trHeight w:val="635"/>
        </w:trPr>
        <w:tc>
          <w:tcPr>
            <w:tcW w:w="103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036E">
              <w:rPr>
                <w:b/>
                <w:sz w:val="24"/>
                <w:szCs w:val="24"/>
              </w:rPr>
              <w:t xml:space="preserve">Управление Федеральной службы по ветеринарному и фитосанитарному </w:t>
            </w:r>
          </w:p>
          <w:p w:rsidR="00036155" w:rsidRPr="00DC036E" w:rsidRDefault="00036155" w:rsidP="007C658A">
            <w:pPr>
              <w:jc w:val="center"/>
              <w:rPr>
                <w:b/>
                <w:sz w:val="24"/>
                <w:szCs w:val="24"/>
              </w:rPr>
            </w:pPr>
            <w:r w:rsidRPr="00DC036E">
              <w:rPr>
                <w:b/>
                <w:sz w:val="24"/>
                <w:szCs w:val="24"/>
              </w:rPr>
              <w:t>надзору по Белгородской области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081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1 16 90050 10 0000 140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36155" w:rsidRPr="00DC036E" w:rsidTr="00036155">
        <w:trPr>
          <w:trHeight w:val="635"/>
        </w:trPr>
        <w:tc>
          <w:tcPr>
            <w:tcW w:w="103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036E">
              <w:rPr>
                <w:b/>
                <w:sz w:val="24"/>
                <w:szCs w:val="24"/>
              </w:rPr>
              <w:t xml:space="preserve">Управление государственного автодорожного надзора </w:t>
            </w:r>
          </w:p>
          <w:p w:rsidR="00036155" w:rsidRPr="00DC036E" w:rsidRDefault="00036155" w:rsidP="007C658A">
            <w:pPr>
              <w:jc w:val="center"/>
              <w:rPr>
                <w:b/>
                <w:sz w:val="24"/>
                <w:szCs w:val="24"/>
              </w:rPr>
            </w:pPr>
            <w:r w:rsidRPr="00DC036E">
              <w:rPr>
                <w:b/>
                <w:sz w:val="24"/>
                <w:szCs w:val="24"/>
              </w:rPr>
              <w:t xml:space="preserve"> по Белгородской области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106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1 16 90050 10 0000 140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36155" w:rsidRPr="00DC036E" w:rsidTr="00036155">
        <w:trPr>
          <w:trHeight w:val="396"/>
        </w:trPr>
        <w:tc>
          <w:tcPr>
            <w:tcW w:w="103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036E">
              <w:rPr>
                <w:b/>
                <w:sz w:val="24"/>
                <w:szCs w:val="24"/>
              </w:rPr>
              <w:t>Управление Федеральной миграционной службы по Белгородской области</w:t>
            </w:r>
          </w:p>
          <w:p w:rsidR="00036155" w:rsidRPr="00DC036E" w:rsidRDefault="00036155" w:rsidP="007C658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192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1 16 90050 10 0000 140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36155" w:rsidRPr="00DC036E" w:rsidTr="00036155">
        <w:trPr>
          <w:trHeight w:val="352"/>
        </w:trPr>
        <w:tc>
          <w:tcPr>
            <w:tcW w:w="103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036E">
              <w:rPr>
                <w:b/>
                <w:sz w:val="24"/>
                <w:szCs w:val="24"/>
              </w:rPr>
              <w:t>Управление Федеральной регистрационной службы по Белгородской области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321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1 16 90050 10 0000 140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36155" w:rsidRPr="00DC036E" w:rsidTr="00036155">
        <w:trPr>
          <w:trHeight w:val="467"/>
        </w:trPr>
        <w:tc>
          <w:tcPr>
            <w:tcW w:w="103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036E">
              <w:rPr>
                <w:b/>
                <w:sz w:val="24"/>
                <w:szCs w:val="24"/>
              </w:rPr>
              <w:t>Управление Федеральной службы судебных приставов</w:t>
            </w:r>
          </w:p>
          <w:p w:rsidR="00036155" w:rsidRPr="00DC036E" w:rsidRDefault="00036155" w:rsidP="007C658A">
            <w:pPr>
              <w:jc w:val="center"/>
              <w:rPr>
                <w:b/>
                <w:sz w:val="24"/>
                <w:szCs w:val="24"/>
              </w:rPr>
            </w:pPr>
            <w:r w:rsidRPr="00DC036E">
              <w:rPr>
                <w:b/>
                <w:sz w:val="24"/>
                <w:szCs w:val="24"/>
              </w:rPr>
              <w:t>по Белгородской области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322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1 16 21050 10 0000 140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036155" w:rsidRPr="00DC036E" w:rsidTr="00036155">
        <w:trPr>
          <w:trHeight w:val="635"/>
        </w:trPr>
        <w:tc>
          <w:tcPr>
            <w:tcW w:w="103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036E">
              <w:rPr>
                <w:b/>
                <w:sz w:val="24"/>
                <w:szCs w:val="24"/>
              </w:rPr>
              <w:t>Управление Федеральной службы по надзору в сфере природопользования по Белгородской области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048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1 16 90050 10 0000 140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36155" w:rsidRPr="00DC036E" w:rsidTr="00036155">
        <w:tc>
          <w:tcPr>
            <w:tcW w:w="103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036E">
              <w:rPr>
                <w:b/>
                <w:sz w:val="24"/>
                <w:szCs w:val="24"/>
              </w:rPr>
              <w:t xml:space="preserve">Комиссия по государственному регулированию цен и тарифов в Белгородской области 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824</w:t>
            </w:r>
          </w:p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1 16 33050 10 0000 140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</w:t>
            </w:r>
            <w:r w:rsidRPr="00DC036E">
              <w:rPr>
                <w:sz w:val="24"/>
                <w:szCs w:val="24"/>
              </w:rPr>
              <w:t>а</w:t>
            </w:r>
            <w:r w:rsidRPr="00DC036E">
              <w:rPr>
                <w:sz w:val="24"/>
                <w:szCs w:val="24"/>
              </w:rPr>
              <w:t>ров, выполнение работ, оказания услуг для нужд сельских пос</w:t>
            </w:r>
            <w:r w:rsidRPr="00DC036E">
              <w:rPr>
                <w:sz w:val="24"/>
                <w:szCs w:val="24"/>
              </w:rPr>
              <w:t>е</w:t>
            </w:r>
            <w:r w:rsidRPr="00DC036E">
              <w:rPr>
                <w:sz w:val="24"/>
                <w:szCs w:val="24"/>
              </w:rPr>
              <w:t>лений</w:t>
            </w:r>
          </w:p>
        </w:tc>
      </w:tr>
      <w:tr w:rsidR="00036155" w:rsidRPr="00DC036E" w:rsidTr="00036155">
        <w:trPr>
          <w:trHeight w:val="635"/>
        </w:trPr>
        <w:tc>
          <w:tcPr>
            <w:tcW w:w="103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036E">
              <w:rPr>
                <w:b/>
                <w:sz w:val="24"/>
                <w:szCs w:val="24"/>
              </w:rPr>
              <w:t xml:space="preserve">Государственная инспекция по надзору за техническим состоянием </w:t>
            </w:r>
          </w:p>
          <w:p w:rsidR="00036155" w:rsidRPr="00DC036E" w:rsidRDefault="00036155" w:rsidP="007C658A">
            <w:pPr>
              <w:jc w:val="center"/>
              <w:rPr>
                <w:b/>
                <w:sz w:val="24"/>
                <w:szCs w:val="24"/>
              </w:rPr>
            </w:pPr>
            <w:r w:rsidRPr="00DC036E">
              <w:rPr>
                <w:b/>
                <w:sz w:val="24"/>
                <w:szCs w:val="24"/>
              </w:rPr>
              <w:t xml:space="preserve">самоходных машин 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829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1 16 90050 10 0000 140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36155" w:rsidRPr="00DC036E" w:rsidTr="00036155">
        <w:trPr>
          <w:trHeight w:val="635"/>
        </w:trPr>
        <w:tc>
          <w:tcPr>
            <w:tcW w:w="103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036E">
              <w:rPr>
                <w:b/>
                <w:sz w:val="24"/>
                <w:szCs w:val="24"/>
              </w:rPr>
              <w:t>Управление финансов и бюджетной политики администрации</w:t>
            </w:r>
          </w:p>
          <w:p w:rsidR="00036155" w:rsidRPr="00DC036E" w:rsidRDefault="00036155" w:rsidP="007C658A">
            <w:pPr>
              <w:jc w:val="center"/>
              <w:rPr>
                <w:b/>
                <w:sz w:val="24"/>
                <w:szCs w:val="24"/>
              </w:rPr>
            </w:pPr>
            <w:r w:rsidRPr="00DC036E">
              <w:rPr>
                <w:b/>
                <w:sz w:val="24"/>
                <w:szCs w:val="24"/>
              </w:rPr>
              <w:t>Чернянского района</w:t>
            </w:r>
          </w:p>
        </w:tc>
      </w:tr>
      <w:tr w:rsidR="00036155" w:rsidRPr="00DC036E" w:rsidTr="00036155">
        <w:trPr>
          <w:trHeight w:val="49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861</w:t>
            </w:r>
          </w:p>
          <w:p w:rsidR="00036155" w:rsidRPr="00DC036E" w:rsidRDefault="00036155" w:rsidP="007C6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2 02 01001 10 0000 151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</w:tr>
      <w:tr w:rsidR="00036155" w:rsidRPr="00DC036E" w:rsidTr="00B8591C">
        <w:trPr>
          <w:trHeight w:val="635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lastRenderedPageBreak/>
              <w:t>861</w:t>
            </w:r>
          </w:p>
          <w:p w:rsidR="00036155" w:rsidRPr="00DC036E" w:rsidRDefault="00036155" w:rsidP="007C6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2 02 01009 10 0000 151</w:t>
            </w:r>
          </w:p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Дотации бюджетам сельских поселений на поощрение достиж</w:t>
            </w:r>
            <w:r w:rsidRPr="00DC036E">
              <w:rPr>
                <w:sz w:val="24"/>
                <w:szCs w:val="24"/>
              </w:rPr>
              <w:t>е</w:t>
            </w:r>
            <w:r w:rsidRPr="00DC036E">
              <w:rPr>
                <w:sz w:val="24"/>
                <w:szCs w:val="24"/>
              </w:rPr>
              <w:t>ния наилучших показателей, деятельности органов местного с</w:t>
            </w:r>
            <w:r w:rsidRPr="00DC036E">
              <w:rPr>
                <w:sz w:val="24"/>
                <w:szCs w:val="24"/>
              </w:rPr>
              <w:t>а</w:t>
            </w:r>
            <w:r w:rsidRPr="00DC036E">
              <w:rPr>
                <w:sz w:val="24"/>
                <w:szCs w:val="24"/>
              </w:rPr>
              <w:t>моуправления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861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2 08 05000 10 0000 180</w:t>
            </w: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</w:t>
            </w:r>
            <w:r w:rsidRPr="00DC036E">
              <w:rPr>
                <w:sz w:val="24"/>
                <w:szCs w:val="24"/>
              </w:rPr>
              <w:t>з</w:t>
            </w:r>
            <w:r w:rsidRPr="00DC036E">
              <w:rPr>
                <w:sz w:val="24"/>
                <w:szCs w:val="24"/>
              </w:rPr>
              <w:t>лишне уплаченных или излишне взысканных сумм налогов, сб</w:t>
            </w:r>
            <w:r w:rsidRPr="00DC036E">
              <w:rPr>
                <w:sz w:val="24"/>
                <w:szCs w:val="24"/>
              </w:rPr>
              <w:t>о</w:t>
            </w:r>
            <w:r w:rsidRPr="00DC036E">
              <w:rPr>
                <w:sz w:val="24"/>
                <w:szCs w:val="24"/>
              </w:rPr>
              <w:t>ров и иных платежей, а также сумм процентов за несвоевреме</w:t>
            </w:r>
            <w:r w:rsidRPr="00DC036E">
              <w:rPr>
                <w:sz w:val="24"/>
                <w:szCs w:val="24"/>
              </w:rPr>
              <w:t>н</w:t>
            </w:r>
            <w:r w:rsidRPr="00DC036E">
              <w:rPr>
                <w:sz w:val="24"/>
                <w:szCs w:val="24"/>
              </w:rPr>
              <w:t xml:space="preserve">ное осуществление такого возврата и процентов, начисленных на излишне взысканные суммы 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 xml:space="preserve">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1 16 23051 10 0000 140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pacing w:before="20"/>
              <w:rPr>
                <w:color w:val="000000"/>
                <w:sz w:val="24"/>
                <w:szCs w:val="24"/>
              </w:rPr>
            </w:pPr>
            <w:r w:rsidRPr="00DC036E">
              <w:rPr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</w:t>
            </w:r>
            <w:r w:rsidRPr="00DC036E">
              <w:rPr>
                <w:color w:val="000000"/>
                <w:sz w:val="24"/>
                <w:szCs w:val="24"/>
              </w:rPr>
              <w:t>н</w:t>
            </w:r>
            <w:r w:rsidRPr="00DC036E">
              <w:rPr>
                <w:color w:val="000000"/>
                <w:sz w:val="24"/>
                <w:szCs w:val="24"/>
              </w:rPr>
              <w:t>ности, когда выгодоприобретателями выступают получатели средств бюджетов сельских поселений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 xml:space="preserve">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1 16 23052 10 0000 140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pacing w:before="20"/>
              <w:rPr>
                <w:color w:val="000000"/>
                <w:sz w:val="24"/>
                <w:szCs w:val="24"/>
              </w:rPr>
            </w:pPr>
            <w:r w:rsidRPr="00DC036E">
              <w:rPr>
                <w:color w:val="000000"/>
                <w:sz w:val="24"/>
                <w:szCs w:val="24"/>
              </w:rPr>
              <w:t>Доходы от возмещения ущерба при возникновении иных страх</w:t>
            </w:r>
            <w:r w:rsidRPr="00DC036E">
              <w:rPr>
                <w:color w:val="000000"/>
                <w:sz w:val="24"/>
                <w:szCs w:val="24"/>
              </w:rPr>
              <w:t>о</w:t>
            </w:r>
            <w:r w:rsidRPr="00DC036E">
              <w:rPr>
                <w:color w:val="000000"/>
                <w:sz w:val="24"/>
                <w:szCs w:val="24"/>
              </w:rPr>
              <w:t>вых случаев, когда выгодоприобретателями выступают получ</w:t>
            </w:r>
            <w:r w:rsidRPr="00DC036E">
              <w:rPr>
                <w:color w:val="000000"/>
                <w:sz w:val="24"/>
                <w:szCs w:val="24"/>
              </w:rPr>
              <w:t>а</w:t>
            </w:r>
            <w:r w:rsidRPr="00DC036E">
              <w:rPr>
                <w:color w:val="000000"/>
                <w:sz w:val="24"/>
                <w:szCs w:val="24"/>
              </w:rPr>
              <w:t>тели средств бюджетов сельских поселений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 xml:space="preserve"> 861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1 16 90050 10 0000 140</w:t>
            </w:r>
          </w:p>
        </w:tc>
        <w:tc>
          <w:tcPr>
            <w:tcW w:w="6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36155" w:rsidRPr="00DC036E" w:rsidTr="00036155">
        <w:trPr>
          <w:trHeight w:val="277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1 17 01050 10 0000 180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36155" w:rsidRPr="00DC036E" w:rsidTr="00036155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 xml:space="preserve"> 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1 17 05050 10 0000 180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36155" w:rsidRPr="00DC036E" w:rsidTr="00036155">
        <w:trPr>
          <w:trHeight w:val="312"/>
        </w:trPr>
        <w:tc>
          <w:tcPr>
            <w:tcW w:w="103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Default="00036155" w:rsidP="007C658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036E">
              <w:rPr>
                <w:b/>
                <w:sz w:val="24"/>
                <w:szCs w:val="24"/>
              </w:rPr>
              <w:t xml:space="preserve">Администрация Чернянского района </w:t>
            </w:r>
          </w:p>
          <w:p w:rsidR="00B8591C" w:rsidRPr="00DC036E" w:rsidRDefault="00B8591C" w:rsidP="007C658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850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1 17 02020 10 0000 180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Возмещение потерь сельскохозяйственного производства, св</w:t>
            </w:r>
            <w:r w:rsidRPr="00DC036E">
              <w:rPr>
                <w:sz w:val="24"/>
                <w:szCs w:val="24"/>
              </w:rPr>
              <w:t>я</w:t>
            </w:r>
            <w:r w:rsidRPr="00DC036E">
              <w:rPr>
                <w:sz w:val="24"/>
                <w:szCs w:val="24"/>
              </w:rPr>
              <w:t>занных с изъятием сельскохозяйственных угодий, расположе</w:t>
            </w:r>
            <w:r w:rsidRPr="00DC036E">
              <w:rPr>
                <w:sz w:val="24"/>
                <w:szCs w:val="24"/>
              </w:rPr>
              <w:t>н</w:t>
            </w:r>
            <w:r w:rsidRPr="00DC036E">
              <w:rPr>
                <w:sz w:val="24"/>
                <w:szCs w:val="24"/>
              </w:rPr>
              <w:t>ных на территориях сельских поселений (по обязательствам, во</w:t>
            </w:r>
            <w:r w:rsidRPr="00DC036E">
              <w:rPr>
                <w:sz w:val="24"/>
                <w:szCs w:val="24"/>
              </w:rPr>
              <w:t>з</w:t>
            </w:r>
            <w:r w:rsidRPr="00DC036E">
              <w:rPr>
                <w:sz w:val="24"/>
                <w:szCs w:val="24"/>
              </w:rPr>
              <w:t>никшим до 1 января 2008 года)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850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1 16 90050 10 0000 140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36155" w:rsidRPr="00DC036E" w:rsidTr="00036155">
        <w:trPr>
          <w:trHeight w:val="365"/>
        </w:trPr>
        <w:tc>
          <w:tcPr>
            <w:tcW w:w="103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Default="00036155" w:rsidP="007C658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036E">
              <w:rPr>
                <w:b/>
                <w:sz w:val="24"/>
                <w:szCs w:val="24"/>
              </w:rPr>
              <w:t>Управление земельных и имущественных отношений</w:t>
            </w:r>
          </w:p>
          <w:p w:rsidR="00B8591C" w:rsidRPr="00DC036E" w:rsidRDefault="00B8591C" w:rsidP="007C658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center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1 11 02085 10 0000 120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Доходы от размещения сумм, аккумулируемых в ходе провед</w:t>
            </w:r>
            <w:r w:rsidRPr="00DC036E">
              <w:rPr>
                <w:sz w:val="24"/>
                <w:szCs w:val="24"/>
              </w:rPr>
              <w:t>е</w:t>
            </w:r>
            <w:r w:rsidRPr="00DC036E">
              <w:rPr>
                <w:sz w:val="24"/>
                <w:szCs w:val="24"/>
              </w:rPr>
              <w:t>ния  аукционов по продаже акций, находящихся в собственности сельских поселений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1 11 05013 10 0000 120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Доходы, получаемые в виде арендной платы за земельные учас</w:t>
            </w:r>
            <w:r w:rsidRPr="00DC036E">
              <w:rPr>
                <w:sz w:val="24"/>
                <w:szCs w:val="24"/>
              </w:rPr>
              <w:t>т</w:t>
            </w:r>
            <w:r w:rsidRPr="00DC036E">
              <w:rPr>
                <w:sz w:val="24"/>
                <w:szCs w:val="24"/>
              </w:rPr>
              <w:t>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</w:t>
            </w:r>
            <w:r w:rsidRPr="00DC036E">
              <w:rPr>
                <w:sz w:val="24"/>
                <w:szCs w:val="24"/>
              </w:rPr>
              <w:t>а</w:t>
            </w:r>
            <w:r w:rsidRPr="00DC036E">
              <w:rPr>
                <w:sz w:val="24"/>
                <w:szCs w:val="24"/>
              </w:rPr>
              <w:t>занных земельных участков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1 11 05025 10 0000 120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</w:t>
            </w:r>
            <w:r w:rsidRPr="00DC036E">
              <w:rPr>
                <w:sz w:val="24"/>
                <w:szCs w:val="24"/>
              </w:rPr>
              <w:t>о</w:t>
            </w:r>
            <w:r w:rsidRPr="00DC036E">
              <w:rPr>
                <w:sz w:val="24"/>
                <w:szCs w:val="24"/>
              </w:rPr>
              <w:t>дящиеся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1 11 05035 10 0000 120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Доходы от сдачи в аренду имущества, находящегося в операти</w:t>
            </w:r>
            <w:r w:rsidRPr="00DC036E">
              <w:rPr>
                <w:sz w:val="24"/>
                <w:szCs w:val="24"/>
              </w:rPr>
              <w:t>в</w:t>
            </w:r>
            <w:r w:rsidRPr="00DC036E">
              <w:rPr>
                <w:sz w:val="24"/>
                <w:szCs w:val="24"/>
              </w:rPr>
              <w:t>ном управлении органов управления сельских поселений и со</w:t>
            </w:r>
            <w:r w:rsidRPr="00DC036E">
              <w:rPr>
                <w:sz w:val="24"/>
                <w:szCs w:val="24"/>
              </w:rPr>
              <w:t>з</w:t>
            </w:r>
            <w:r w:rsidRPr="00DC036E">
              <w:rPr>
                <w:sz w:val="24"/>
                <w:szCs w:val="24"/>
              </w:rPr>
              <w:t>данных ими учреждений (за исключением имущества муниц</w:t>
            </w:r>
            <w:r w:rsidRPr="00DC036E">
              <w:rPr>
                <w:sz w:val="24"/>
                <w:szCs w:val="24"/>
              </w:rPr>
              <w:t>и</w:t>
            </w:r>
            <w:r w:rsidRPr="00DC036E">
              <w:rPr>
                <w:sz w:val="24"/>
                <w:szCs w:val="24"/>
              </w:rPr>
              <w:t>пальных  бюджетных и автономных учреждений)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1 11 07015 10 0000 120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Доходы от перечисления части прибыли, остающейся после у</w:t>
            </w:r>
            <w:r w:rsidRPr="00DC036E">
              <w:rPr>
                <w:sz w:val="24"/>
                <w:szCs w:val="24"/>
              </w:rPr>
              <w:t>п</w:t>
            </w:r>
            <w:r w:rsidRPr="00DC036E">
              <w:rPr>
                <w:sz w:val="24"/>
                <w:szCs w:val="24"/>
              </w:rPr>
              <w:t>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036155" w:rsidRPr="00DC036E" w:rsidTr="00B8591C">
        <w:trPr>
          <w:trHeight w:val="635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lastRenderedPageBreak/>
              <w:t>860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1 11 08050 10 0000 120</w:t>
            </w: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1 11 09035 10 0000 120</w:t>
            </w: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Доходы от эксплуатации и использования имущества автом</w:t>
            </w:r>
            <w:r w:rsidRPr="00DC036E">
              <w:rPr>
                <w:sz w:val="24"/>
                <w:szCs w:val="24"/>
              </w:rPr>
              <w:t>о</w:t>
            </w:r>
            <w:r w:rsidRPr="00DC036E">
              <w:rPr>
                <w:sz w:val="24"/>
                <w:szCs w:val="24"/>
              </w:rPr>
              <w:t>бильных дорог, находящихся в собственности сельских                             поселений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1 11 09045 10 0000 120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36155" w:rsidRPr="00DC036E" w:rsidTr="00036155">
        <w:trPr>
          <w:trHeight w:val="291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1 14 01050 10 0000 410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Доходы от продажи квартир, находящихся в собственности сел</w:t>
            </w:r>
            <w:r w:rsidRPr="00DC036E">
              <w:rPr>
                <w:sz w:val="24"/>
                <w:szCs w:val="24"/>
              </w:rPr>
              <w:t>ь</w:t>
            </w:r>
            <w:r w:rsidRPr="00DC036E">
              <w:rPr>
                <w:sz w:val="24"/>
                <w:szCs w:val="24"/>
              </w:rPr>
              <w:t>ских поселений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1 14 02052 10 0000 410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</w:t>
            </w:r>
            <w:r w:rsidRPr="00DC036E">
              <w:rPr>
                <w:sz w:val="24"/>
                <w:szCs w:val="24"/>
              </w:rPr>
              <w:t>в</w:t>
            </w:r>
            <w:r w:rsidRPr="00DC036E">
              <w:rPr>
                <w:sz w:val="24"/>
                <w:szCs w:val="24"/>
              </w:rPr>
              <w:t>ления сельских поселений (за исключением имущества муниц</w:t>
            </w:r>
            <w:r w:rsidRPr="00DC036E">
              <w:rPr>
                <w:sz w:val="24"/>
                <w:szCs w:val="24"/>
              </w:rPr>
              <w:t>и</w:t>
            </w:r>
            <w:r w:rsidRPr="00DC036E">
              <w:rPr>
                <w:sz w:val="24"/>
                <w:szCs w:val="24"/>
              </w:rPr>
              <w:t>пальных бюджетных и  автономных учреждений), в части реал</w:t>
            </w:r>
            <w:r w:rsidRPr="00DC036E">
              <w:rPr>
                <w:sz w:val="24"/>
                <w:szCs w:val="24"/>
              </w:rPr>
              <w:t>и</w:t>
            </w:r>
            <w:r w:rsidRPr="00DC036E">
              <w:rPr>
                <w:sz w:val="24"/>
                <w:szCs w:val="24"/>
              </w:rPr>
              <w:t>зации основных средств по указанному имуществу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1 14 02053 10 0000 410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Доходы от реализации иного имущества, находящегося в собс</w:t>
            </w:r>
            <w:r w:rsidRPr="00DC036E">
              <w:rPr>
                <w:sz w:val="24"/>
                <w:szCs w:val="24"/>
              </w:rPr>
              <w:t>т</w:t>
            </w:r>
            <w:r w:rsidRPr="00DC036E">
              <w:rPr>
                <w:sz w:val="24"/>
                <w:szCs w:val="24"/>
              </w:rPr>
              <w:t>венности сельских поселений (за исключением имущества мун</w:t>
            </w:r>
            <w:r w:rsidRPr="00DC036E">
              <w:rPr>
                <w:sz w:val="24"/>
                <w:szCs w:val="24"/>
              </w:rPr>
              <w:t>и</w:t>
            </w:r>
            <w:r w:rsidRPr="00DC036E">
              <w:rPr>
                <w:sz w:val="24"/>
                <w:szCs w:val="24"/>
              </w:rPr>
              <w:t>ципальных бюджетных и автономных учреждений, а также им</w:t>
            </w:r>
            <w:r w:rsidRPr="00DC036E">
              <w:rPr>
                <w:sz w:val="24"/>
                <w:szCs w:val="24"/>
              </w:rPr>
              <w:t>у</w:t>
            </w:r>
            <w:r w:rsidRPr="00DC036E">
              <w:rPr>
                <w:sz w:val="24"/>
                <w:szCs w:val="24"/>
              </w:rPr>
              <w:t>щества муниципальных унитарных предприятий, в том числе к</w:t>
            </w:r>
            <w:r w:rsidRPr="00DC036E">
              <w:rPr>
                <w:sz w:val="24"/>
                <w:szCs w:val="24"/>
              </w:rPr>
              <w:t>а</w:t>
            </w:r>
            <w:r w:rsidRPr="00DC036E">
              <w:rPr>
                <w:sz w:val="24"/>
                <w:szCs w:val="24"/>
              </w:rPr>
              <w:t>зенных), в части реализации основных средств по указанному имуществу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1 14 02052 10 0000 440</w:t>
            </w:r>
          </w:p>
        </w:tc>
        <w:tc>
          <w:tcPr>
            <w:tcW w:w="6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</w:t>
            </w:r>
            <w:r w:rsidRPr="00DC036E">
              <w:rPr>
                <w:sz w:val="24"/>
                <w:szCs w:val="24"/>
              </w:rPr>
              <w:t>в</w:t>
            </w:r>
            <w:r w:rsidRPr="00DC036E">
              <w:rPr>
                <w:sz w:val="24"/>
                <w:szCs w:val="24"/>
              </w:rPr>
              <w:t>ления сельских поселений (за исключением имущества муниц</w:t>
            </w:r>
            <w:r w:rsidRPr="00DC036E">
              <w:rPr>
                <w:sz w:val="24"/>
                <w:szCs w:val="24"/>
              </w:rPr>
              <w:t>и</w:t>
            </w:r>
            <w:r w:rsidRPr="00DC036E">
              <w:rPr>
                <w:sz w:val="24"/>
                <w:szCs w:val="24"/>
              </w:rPr>
              <w:t>пальных бюджетных и автономных учреждений), в части реал</w:t>
            </w:r>
            <w:r w:rsidRPr="00DC036E">
              <w:rPr>
                <w:sz w:val="24"/>
                <w:szCs w:val="24"/>
              </w:rPr>
              <w:t>и</w:t>
            </w:r>
            <w:r w:rsidRPr="00DC036E">
              <w:rPr>
                <w:sz w:val="24"/>
                <w:szCs w:val="24"/>
              </w:rPr>
              <w:t>зации материальных запасов по указанному имуществу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1 14 02053 10 0000 440</w:t>
            </w:r>
          </w:p>
        </w:tc>
        <w:tc>
          <w:tcPr>
            <w:tcW w:w="6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Доходы от реализации иного имущества, находящегося в собс</w:t>
            </w:r>
            <w:r w:rsidRPr="00DC036E">
              <w:rPr>
                <w:sz w:val="24"/>
                <w:szCs w:val="24"/>
              </w:rPr>
              <w:t>т</w:t>
            </w:r>
            <w:r w:rsidRPr="00DC036E">
              <w:rPr>
                <w:sz w:val="24"/>
                <w:szCs w:val="24"/>
              </w:rPr>
              <w:t>венности сельских поселений (за исключением имущества мун</w:t>
            </w:r>
            <w:r w:rsidRPr="00DC036E">
              <w:rPr>
                <w:sz w:val="24"/>
                <w:szCs w:val="24"/>
              </w:rPr>
              <w:t>и</w:t>
            </w:r>
            <w:r w:rsidRPr="00DC036E">
              <w:rPr>
                <w:sz w:val="24"/>
                <w:szCs w:val="24"/>
              </w:rPr>
              <w:t>ципальных бюджетных и автономных учреждений, а также им</w:t>
            </w:r>
            <w:r w:rsidRPr="00DC036E">
              <w:rPr>
                <w:sz w:val="24"/>
                <w:szCs w:val="24"/>
              </w:rPr>
              <w:t>у</w:t>
            </w:r>
            <w:r w:rsidRPr="00DC036E">
              <w:rPr>
                <w:sz w:val="24"/>
                <w:szCs w:val="24"/>
              </w:rPr>
              <w:t>щества муниципальных унитарных предприятий, в том числе к</w:t>
            </w:r>
            <w:r w:rsidRPr="00DC036E">
              <w:rPr>
                <w:sz w:val="24"/>
                <w:szCs w:val="24"/>
              </w:rPr>
              <w:t>а</w:t>
            </w:r>
            <w:r w:rsidRPr="00DC036E">
              <w:rPr>
                <w:sz w:val="24"/>
                <w:szCs w:val="24"/>
              </w:rPr>
              <w:t>зенных), в части реализации материальных запасов по указанн</w:t>
            </w:r>
            <w:r w:rsidRPr="00DC036E">
              <w:rPr>
                <w:sz w:val="24"/>
                <w:szCs w:val="24"/>
              </w:rPr>
              <w:t>о</w:t>
            </w:r>
            <w:r w:rsidRPr="00DC036E">
              <w:rPr>
                <w:sz w:val="24"/>
                <w:szCs w:val="24"/>
              </w:rPr>
              <w:t>му имуществу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1 14 03050 10 0000 410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Средства от распоряжения и реализации конфискованного и ин</w:t>
            </w:r>
            <w:r w:rsidRPr="00DC036E">
              <w:rPr>
                <w:sz w:val="24"/>
                <w:szCs w:val="24"/>
              </w:rPr>
              <w:t>о</w:t>
            </w:r>
            <w:r w:rsidRPr="00DC036E">
              <w:rPr>
                <w:sz w:val="24"/>
                <w:szCs w:val="24"/>
              </w:rPr>
              <w:t>го имущества, обращенного в доходы сельских поселений (в ча</w:t>
            </w:r>
            <w:r w:rsidRPr="00DC036E">
              <w:rPr>
                <w:sz w:val="24"/>
                <w:szCs w:val="24"/>
              </w:rPr>
              <w:t>с</w:t>
            </w:r>
            <w:r w:rsidRPr="00DC036E">
              <w:rPr>
                <w:sz w:val="24"/>
                <w:szCs w:val="24"/>
              </w:rPr>
              <w:t>ти реализации основных средств по указанному имуществу)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1 14 03050 10 0000 440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Средства от распоряжения и реализации конфискованного и ин</w:t>
            </w:r>
            <w:r w:rsidRPr="00DC036E">
              <w:rPr>
                <w:sz w:val="24"/>
                <w:szCs w:val="24"/>
              </w:rPr>
              <w:t>о</w:t>
            </w:r>
            <w:r w:rsidRPr="00DC036E">
              <w:rPr>
                <w:sz w:val="24"/>
                <w:szCs w:val="24"/>
              </w:rPr>
              <w:t>го имущества, обращенного в доходы сельских поселений (в ча</w:t>
            </w:r>
            <w:r w:rsidRPr="00DC036E">
              <w:rPr>
                <w:sz w:val="24"/>
                <w:szCs w:val="24"/>
              </w:rPr>
              <w:t>с</w:t>
            </w:r>
            <w:r w:rsidRPr="00DC036E">
              <w:rPr>
                <w:sz w:val="24"/>
                <w:szCs w:val="24"/>
              </w:rPr>
              <w:t>ти реализации материальных запасов по указанному имуществу)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1 14 04050 10 0000 420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1 14 0601</w:t>
            </w:r>
            <w:r w:rsidRPr="00DC036E">
              <w:rPr>
                <w:sz w:val="24"/>
                <w:szCs w:val="24"/>
                <w:lang w:val="en-US"/>
              </w:rPr>
              <w:t>3</w:t>
            </w:r>
            <w:r w:rsidRPr="00DC036E">
              <w:rPr>
                <w:sz w:val="24"/>
                <w:szCs w:val="24"/>
              </w:rPr>
              <w:t xml:space="preserve"> 10 0000 430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Доходы от продажи земельных участков, государственная собс</w:t>
            </w:r>
            <w:r w:rsidRPr="00DC036E">
              <w:rPr>
                <w:sz w:val="24"/>
                <w:szCs w:val="24"/>
              </w:rPr>
              <w:t>т</w:t>
            </w:r>
            <w:r w:rsidRPr="00DC036E">
              <w:rPr>
                <w:sz w:val="24"/>
                <w:szCs w:val="24"/>
              </w:rPr>
              <w:t>венность на которые не разграничена и которые расположены в границах сельских поселений</w:t>
            </w:r>
          </w:p>
        </w:tc>
      </w:tr>
      <w:tr w:rsidR="00036155" w:rsidRPr="00DC036E" w:rsidTr="00036155">
        <w:trPr>
          <w:trHeight w:val="63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1 14 06026 10 0000 430</w:t>
            </w:r>
          </w:p>
        </w:tc>
        <w:tc>
          <w:tcPr>
            <w:tcW w:w="6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5" w:rsidRPr="00DC036E" w:rsidRDefault="00036155" w:rsidP="007C658A">
            <w:pPr>
              <w:snapToGrid w:val="0"/>
              <w:jc w:val="both"/>
              <w:rPr>
                <w:sz w:val="24"/>
                <w:szCs w:val="24"/>
              </w:rPr>
            </w:pPr>
            <w:r w:rsidRPr="00DC036E">
              <w:rPr>
                <w:sz w:val="24"/>
                <w:szCs w:val="24"/>
              </w:rPr>
              <w:t>Доходы от продажи земельных участков, находящихся в собс</w:t>
            </w:r>
            <w:r w:rsidRPr="00DC036E">
              <w:rPr>
                <w:sz w:val="24"/>
                <w:szCs w:val="24"/>
              </w:rPr>
              <w:t>т</w:t>
            </w:r>
            <w:r w:rsidRPr="00DC036E">
              <w:rPr>
                <w:sz w:val="24"/>
                <w:szCs w:val="24"/>
              </w:rPr>
              <w:t>венности сельских поселений (за исключением земельных учас</w:t>
            </w:r>
            <w:r w:rsidRPr="00DC036E">
              <w:rPr>
                <w:sz w:val="24"/>
                <w:szCs w:val="24"/>
              </w:rPr>
              <w:t>т</w:t>
            </w:r>
            <w:r w:rsidRPr="00DC036E">
              <w:rPr>
                <w:sz w:val="24"/>
                <w:szCs w:val="24"/>
              </w:rPr>
              <w:t>ков муниципальных автономных учреждений)</w:t>
            </w:r>
          </w:p>
        </w:tc>
      </w:tr>
    </w:tbl>
    <w:p w:rsidR="00036155" w:rsidRPr="00DC036E" w:rsidRDefault="00036155" w:rsidP="00036155">
      <w:pPr>
        <w:jc w:val="both"/>
        <w:rPr>
          <w:sz w:val="24"/>
          <w:szCs w:val="24"/>
        </w:rPr>
      </w:pPr>
    </w:p>
    <w:p w:rsidR="00036155" w:rsidRDefault="00036155" w:rsidP="00036155"/>
    <w:p w:rsidR="00036155" w:rsidRDefault="00036155" w:rsidP="00036155"/>
    <w:p w:rsidR="001D59F4" w:rsidRDefault="001D59F4" w:rsidP="00036155"/>
    <w:p w:rsidR="001D59F4" w:rsidRPr="001D59F4" w:rsidRDefault="001D59F4" w:rsidP="001D59F4">
      <w:pPr>
        <w:tabs>
          <w:tab w:val="left" w:pos="-426"/>
        </w:tabs>
        <w:jc w:val="right"/>
        <w:rPr>
          <w:sz w:val="28"/>
          <w:szCs w:val="28"/>
        </w:rPr>
      </w:pPr>
      <w:r w:rsidRPr="001D59F4">
        <w:rPr>
          <w:sz w:val="28"/>
          <w:szCs w:val="28"/>
        </w:rPr>
        <w:t xml:space="preserve">Приложение № 4 </w:t>
      </w:r>
    </w:p>
    <w:p w:rsidR="001D59F4" w:rsidRPr="001D59F4" w:rsidRDefault="001D59F4" w:rsidP="001D59F4">
      <w:pPr>
        <w:tabs>
          <w:tab w:val="left" w:pos="-426"/>
        </w:tabs>
        <w:jc w:val="right"/>
        <w:rPr>
          <w:sz w:val="28"/>
          <w:szCs w:val="28"/>
        </w:rPr>
      </w:pPr>
      <w:r w:rsidRPr="001D59F4">
        <w:rPr>
          <w:sz w:val="28"/>
          <w:szCs w:val="28"/>
        </w:rPr>
        <w:t>к решению земского собрания</w:t>
      </w:r>
    </w:p>
    <w:p w:rsidR="001D59F4" w:rsidRPr="001D59F4" w:rsidRDefault="001D59F4" w:rsidP="001D59F4">
      <w:pPr>
        <w:tabs>
          <w:tab w:val="left" w:pos="-426"/>
        </w:tabs>
        <w:jc w:val="right"/>
        <w:rPr>
          <w:sz w:val="28"/>
          <w:szCs w:val="28"/>
        </w:rPr>
      </w:pPr>
      <w:r w:rsidRPr="001D59F4">
        <w:rPr>
          <w:sz w:val="28"/>
          <w:szCs w:val="28"/>
        </w:rPr>
        <w:t>Андреевского сельского поселения</w:t>
      </w:r>
    </w:p>
    <w:p w:rsidR="001D59F4" w:rsidRPr="001D59F4" w:rsidRDefault="001D59F4" w:rsidP="001D59F4">
      <w:pPr>
        <w:tabs>
          <w:tab w:val="left" w:pos="-426"/>
        </w:tabs>
        <w:jc w:val="right"/>
        <w:rPr>
          <w:sz w:val="28"/>
          <w:szCs w:val="28"/>
        </w:rPr>
      </w:pPr>
      <w:r w:rsidRPr="001D59F4">
        <w:rPr>
          <w:sz w:val="28"/>
          <w:szCs w:val="28"/>
        </w:rPr>
        <w:t xml:space="preserve">от </w:t>
      </w:r>
      <w:r w:rsidR="00DC036E">
        <w:rPr>
          <w:sz w:val="28"/>
          <w:szCs w:val="28"/>
        </w:rPr>
        <w:t>25</w:t>
      </w:r>
      <w:r w:rsidRPr="001D59F4">
        <w:rPr>
          <w:sz w:val="28"/>
          <w:szCs w:val="28"/>
        </w:rPr>
        <w:t xml:space="preserve">  декабря  2014 года  №</w:t>
      </w:r>
      <w:r w:rsidR="00DC036E">
        <w:rPr>
          <w:sz w:val="28"/>
          <w:szCs w:val="28"/>
        </w:rPr>
        <w:t xml:space="preserve"> 82</w:t>
      </w:r>
    </w:p>
    <w:p w:rsidR="001D59F4" w:rsidRDefault="001D59F4" w:rsidP="001D59F4">
      <w:pPr>
        <w:jc w:val="right"/>
      </w:pPr>
    </w:p>
    <w:p w:rsidR="001D59F4" w:rsidRDefault="001D59F4" w:rsidP="001D5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источников внутреннего </w:t>
      </w:r>
    </w:p>
    <w:p w:rsidR="001D59F4" w:rsidRDefault="001D59F4" w:rsidP="001D5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сельского поселения в 2015 году и плановый период 2016 – 2017 годов – органов местного самоуправления </w:t>
      </w:r>
    </w:p>
    <w:p w:rsidR="001D59F4" w:rsidRDefault="001D59F4" w:rsidP="001D5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сельского поселения</w:t>
      </w:r>
    </w:p>
    <w:p w:rsidR="001D59F4" w:rsidRDefault="001D59F4" w:rsidP="001D59F4">
      <w:pPr>
        <w:jc w:val="center"/>
        <w:rPr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28"/>
        <w:gridCol w:w="2916"/>
        <w:gridCol w:w="5529"/>
      </w:tblGrid>
      <w:tr w:rsidR="001D59F4" w:rsidTr="008514C5">
        <w:trPr>
          <w:cantSplit/>
          <w:tblHeader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1D59F4" w:rsidRPr="001D59F4" w:rsidRDefault="001D59F4" w:rsidP="007C65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 xml:space="preserve">Наименование главного администратора     </w:t>
            </w:r>
            <w:r w:rsidRPr="001D59F4">
              <w:rPr>
                <w:sz w:val="24"/>
                <w:szCs w:val="24"/>
              </w:rPr>
              <w:br/>
              <w:t>источника внутреннего финансирования дефицита</w:t>
            </w:r>
            <w:r w:rsidRPr="001D59F4">
              <w:rPr>
                <w:sz w:val="24"/>
                <w:szCs w:val="24"/>
              </w:rPr>
              <w:br/>
              <w:t>бюджета сельского поселения</w:t>
            </w:r>
          </w:p>
        </w:tc>
      </w:tr>
      <w:tr w:rsidR="001D59F4" w:rsidTr="008514C5">
        <w:trPr>
          <w:cantSplit/>
          <w:tblHeader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главного а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министратора источников внутреннего финансиров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ния дефицита   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br/>
              <w:t>бюджета сельского п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источников</w:t>
            </w:r>
          </w:p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внутреннего</w:t>
            </w:r>
          </w:p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финансирования</w:t>
            </w:r>
          </w:p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дефицита</w:t>
            </w:r>
          </w:p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бюджета сельского пос</w:t>
            </w:r>
            <w:r w:rsidRPr="001D59F4">
              <w:rPr>
                <w:sz w:val="24"/>
                <w:szCs w:val="24"/>
              </w:rPr>
              <w:t>е</w:t>
            </w:r>
            <w:r w:rsidRPr="001D59F4">
              <w:rPr>
                <w:sz w:val="24"/>
                <w:szCs w:val="24"/>
              </w:rPr>
              <w:t>ления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F4" w:rsidRPr="001D59F4" w:rsidRDefault="001D59F4" w:rsidP="007C658A">
            <w:pPr>
              <w:rPr>
                <w:sz w:val="24"/>
                <w:szCs w:val="24"/>
              </w:rPr>
            </w:pPr>
          </w:p>
        </w:tc>
      </w:tr>
      <w:tr w:rsidR="001D59F4" w:rsidTr="001D59F4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b/>
                <w:sz w:val="24"/>
                <w:szCs w:val="24"/>
              </w:rPr>
            </w:pPr>
            <w:r w:rsidRPr="001D59F4">
              <w:rPr>
                <w:b/>
                <w:sz w:val="24"/>
                <w:szCs w:val="24"/>
              </w:rPr>
              <w:t>Администрация Андреевского сельского поселения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01 02 00 00 00 0000 000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Кредиты  кредитных   организаций   в   валюте Российской Федерации                         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01 02 00 00 00 0000 700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организаций в валюте Российской Федерации                  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01 02 00 00 10 0000 710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 кредитных  организаций  бюджетом  сельского поселения в   валюте Росси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                        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01 02 00 00 00 0000 800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Погашение      кредитов,      предоставленных кр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дитными организациями в валюте  Российской Ф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дерации                                    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01 02 00 00 10 0000 810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Погашение  бюджетом сельского поселения кред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тов от кредитных  организаций  в  валюте Росси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                        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кредиты   от   других    бюджетов бюджетной системы Российской Федерации       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01 03 00 00 00 0000 700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бюджетных   кредитов   от   других бюджетов   бюджетной    системы    Российской Федерации в валюте Российской Федерации      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01 03 00 00 10 0000 710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Получение   кредитов   от   других   бюджетов бюджетной   системы   Российской    Федерации Чернянским бюджетом сельского поселения в   в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люте Российской Федерации                         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01 03 00 00 00 0000 800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бюджетных кредитов,  полученных  от других бюджетов бюджетной системы  Российской Федерации в валюте Российской Федерации      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01 03 00 00 10 0000 810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C5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Погашение  бюджетом сельского поселения кред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тов от других бюджетов бюджетной системы Ро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сийской  Федерации  в  валюте   Российской Фед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рации       </w:t>
            </w:r>
          </w:p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                             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        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бюджетов  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 денежных  средств бюджетов                                     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        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бюджетов  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 денежных  средств бюджетов                                     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01 06 00 00 00 0000 000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Иные  источники  внутреннего   финансирования дефицитов бюджетов                           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01 06 04 00 00 0000 000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государственных  и  муниципальных гарантий в валюте Российской Федерации       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Исполнение  государственных  и  муниципальных гарантий  в  валюте  Российской  Федерации  в случае,     если     исполнение      гарантом госуда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ственных  и   муниципальных   гарантий ведет  к  возникновению   права   регрессного требования   гаранта   к   принципалу    либо обусловлено у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тупкой гаранту прав  требования бенефициара к принципалу                     </w:t>
            </w:r>
          </w:p>
        </w:tc>
      </w:tr>
      <w:tr w:rsidR="001D59F4" w:rsidTr="001D59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jc w:val="center"/>
              <w:rPr>
                <w:sz w:val="24"/>
                <w:szCs w:val="24"/>
              </w:rPr>
            </w:pPr>
            <w:r w:rsidRPr="001D59F4">
              <w:rPr>
                <w:sz w:val="24"/>
                <w:szCs w:val="24"/>
              </w:rPr>
              <w:t>901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4" w:rsidRPr="001D59F4" w:rsidRDefault="001D59F4" w:rsidP="007C6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Исполнение     муниципальных гарантий Андрее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в валюте   Российской Федерации в случае, если исполнение  гарантом муниципальных   гарантий     ведет      к возникн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59F4">
              <w:rPr>
                <w:rFonts w:ascii="Times New Roman" w:hAnsi="Times New Roman" w:cs="Times New Roman"/>
                <w:sz w:val="24"/>
                <w:szCs w:val="24"/>
              </w:rPr>
              <w:t xml:space="preserve">вению  права  регрессного  требования гаранта   к   принципалу   либо   обусловлено уступкой гаранту прав  требования  бенефициара к принципалу                                 </w:t>
            </w:r>
          </w:p>
        </w:tc>
      </w:tr>
    </w:tbl>
    <w:p w:rsidR="001D59F4" w:rsidRDefault="001D59F4" w:rsidP="001D59F4">
      <w:pPr>
        <w:jc w:val="both"/>
        <w:rPr>
          <w:sz w:val="28"/>
          <w:szCs w:val="28"/>
        </w:rPr>
      </w:pPr>
    </w:p>
    <w:p w:rsidR="001D59F4" w:rsidRDefault="001D59F4" w:rsidP="00036155"/>
    <w:p w:rsidR="00DD13D2" w:rsidRDefault="00DD13D2" w:rsidP="00036155"/>
    <w:p w:rsidR="00DD13D2" w:rsidRDefault="00DD13D2" w:rsidP="00036155"/>
    <w:p w:rsidR="00DD13D2" w:rsidRDefault="00DD13D2" w:rsidP="00036155"/>
    <w:p w:rsidR="00DD13D2" w:rsidRDefault="00DD13D2" w:rsidP="00036155"/>
    <w:p w:rsidR="00DD13D2" w:rsidRDefault="00DD13D2" w:rsidP="00036155"/>
    <w:p w:rsidR="00DD13D2" w:rsidRDefault="00DD13D2" w:rsidP="00036155"/>
    <w:p w:rsidR="00DD13D2" w:rsidRDefault="00DD13D2" w:rsidP="00036155"/>
    <w:p w:rsidR="00DD13D2" w:rsidRDefault="00DD13D2" w:rsidP="00036155"/>
    <w:p w:rsidR="00DD13D2" w:rsidRDefault="00DD13D2" w:rsidP="00036155"/>
    <w:p w:rsidR="00DD13D2" w:rsidRDefault="00DD13D2" w:rsidP="00036155"/>
    <w:p w:rsidR="00DD13D2" w:rsidRDefault="00DD13D2" w:rsidP="00036155"/>
    <w:p w:rsidR="00DD13D2" w:rsidRPr="001D59F4" w:rsidRDefault="00DD13D2" w:rsidP="00DD13D2">
      <w:pPr>
        <w:tabs>
          <w:tab w:val="left" w:pos="-426"/>
        </w:tabs>
        <w:jc w:val="right"/>
        <w:rPr>
          <w:sz w:val="28"/>
          <w:szCs w:val="28"/>
        </w:rPr>
      </w:pPr>
      <w:r w:rsidRPr="001D59F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  <w:r w:rsidRPr="001D59F4">
        <w:rPr>
          <w:sz w:val="28"/>
          <w:szCs w:val="28"/>
        </w:rPr>
        <w:t xml:space="preserve"> </w:t>
      </w:r>
    </w:p>
    <w:p w:rsidR="00DD13D2" w:rsidRPr="001D59F4" w:rsidRDefault="00DD13D2" w:rsidP="00DD13D2">
      <w:pPr>
        <w:tabs>
          <w:tab w:val="left" w:pos="-426"/>
        </w:tabs>
        <w:jc w:val="right"/>
        <w:rPr>
          <w:sz w:val="28"/>
          <w:szCs w:val="28"/>
        </w:rPr>
      </w:pPr>
      <w:r w:rsidRPr="001D59F4">
        <w:rPr>
          <w:sz w:val="28"/>
          <w:szCs w:val="28"/>
        </w:rPr>
        <w:t>к решению земского собрания</w:t>
      </w:r>
    </w:p>
    <w:p w:rsidR="00DD13D2" w:rsidRPr="001D59F4" w:rsidRDefault="00DD13D2" w:rsidP="00DD13D2">
      <w:pPr>
        <w:tabs>
          <w:tab w:val="left" w:pos="-426"/>
        </w:tabs>
        <w:jc w:val="right"/>
        <w:rPr>
          <w:sz w:val="28"/>
          <w:szCs w:val="28"/>
        </w:rPr>
      </w:pPr>
      <w:r w:rsidRPr="001D59F4">
        <w:rPr>
          <w:sz w:val="28"/>
          <w:szCs w:val="28"/>
        </w:rPr>
        <w:t>Андреевского сельского поселения</w:t>
      </w:r>
    </w:p>
    <w:p w:rsidR="00DD13D2" w:rsidRPr="001D59F4" w:rsidRDefault="00DD13D2" w:rsidP="00DD13D2">
      <w:pPr>
        <w:tabs>
          <w:tab w:val="left" w:pos="-426"/>
        </w:tabs>
        <w:jc w:val="right"/>
        <w:rPr>
          <w:sz w:val="28"/>
          <w:szCs w:val="28"/>
        </w:rPr>
      </w:pPr>
      <w:r w:rsidRPr="001D59F4">
        <w:rPr>
          <w:sz w:val="28"/>
          <w:szCs w:val="28"/>
        </w:rPr>
        <w:t xml:space="preserve">от </w:t>
      </w:r>
      <w:r w:rsidR="00AD5933">
        <w:rPr>
          <w:sz w:val="28"/>
          <w:szCs w:val="28"/>
        </w:rPr>
        <w:t>25</w:t>
      </w:r>
      <w:r w:rsidRPr="001D59F4">
        <w:rPr>
          <w:sz w:val="28"/>
          <w:szCs w:val="28"/>
        </w:rPr>
        <w:t xml:space="preserve">  декабря  2014 года  № </w:t>
      </w:r>
      <w:r w:rsidR="00AD5933">
        <w:rPr>
          <w:sz w:val="28"/>
          <w:szCs w:val="28"/>
        </w:rPr>
        <w:t>82</w:t>
      </w:r>
    </w:p>
    <w:p w:rsidR="00DD13D2" w:rsidRDefault="00DD13D2" w:rsidP="00DD13D2">
      <w:pPr>
        <w:jc w:val="right"/>
      </w:pPr>
    </w:p>
    <w:p w:rsidR="00DD13D2" w:rsidRPr="00AD5933" w:rsidRDefault="00AD5933" w:rsidP="00DD13D2">
      <w:pPr>
        <w:jc w:val="center"/>
        <w:rPr>
          <w:b/>
          <w:color w:val="000000"/>
          <w:sz w:val="28"/>
          <w:szCs w:val="28"/>
        </w:rPr>
      </w:pPr>
      <w:r w:rsidRPr="00AD5933">
        <w:rPr>
          <w:b/>
          <w:color w:val="000000"/>
          <w:sz w:val="28"/>
          <w:szCs w:val="28"/>
        </w:rPr>
        <w:t>Распределение бюджетных ассигнований по разделам и подразделам цел</w:t>
      </w:r>
      <w:r w:rsidRPr="00AD5933">
        <w:rPr>
          <w:b/>
          <w:color w:val="000000"/>
          <w:sz w:val="28"/>
          <w:szCs w:val="28"/>
        </w:rPr>
        <w:t>е</w:t>
      </w:r>
      <w:r w:rsidRPr="00AD5933">
        <w:rPr>
          <w:b/>
          <w:color w:val="000000"/>
          <w:sz w:val="28"/>
          <w:szCs w:val="28"/>
        </w:rPr>
        <w:t>вым статьям и видам расходов классификации расходов бюджета</w:t>
      </w:r>
    </w:p>
    <w:p w:rsidR="00DD13D2" w:rsidRPr="00AD5933" w:rsidRDefault="00DD13D2" w:rsidP="00DD13D2">
      <w:pPr>
        <w:jc w:val="center"/>
        <w:rPr>
          <w:b/>
          <w:color w:val="000000"/>
          <w:sz w:val="28"/>
          <w:szCs w:val="28"/>
        </w:rPr>
      </w:pPr>
      <w:r w:rsidRPr="00AD5933">
        <w:rPr>
          <w:b/>
          <w:color w:val="000000"/>
          <w:sz w:val="28"/>
          <w:szCs w:val="28"/>
        </w:rPr>
        <w:t>Андреевского сельского поселения</w:t>
      </w:r>
      <w:r w:rsidR="00AD5933" w:rsidRPr="00AD5933">
        <w:rPr>
          <w:b/>
          <w:color w:val="000000"/>
          <w:sz w:val="28"/>
          <w:szCs w:val="28"/>
        </w:rPr>
        <w:t xml:space="preserve"> на 2015 год</w:t>
      </w:r>
    </w:p>
    <w:p w:rsidR="00DD13D2" w:rsidRDefault="00DD13D2" w:rsidP="00036155"/>
    <w:p w:rsidR="00DD13D2" w:rsidRPr="00AD5933" w:rsidRDefault="00AD5933" w:rsidP="00AD5933">
      <w:pPr>
        <w:tabs>
          <w:tab w:val="left" w:pos="6990"/>
        </w:tabs>
        <w:rPr>
          <w:sz w:val="28"/>
          <w:szCs w:val="28"/>
        </w:rPr>
      </w:pPr>
      <w:r>
        <w:tab/>
        <w:t xml:space="preserve">           </w:t>
      </w:r>
      <w:r w:rsidRPr="00AD5933">
        <w:rPr>
          <w:sz w:val="28"/>
          <w:szCs w:val="28"/>
        </w:rPr>
        <w:t>( тыс.рублей)</w:t>
      </w:r>
    </w:p>
    <w:p w:rsidR="00DD13D2" w:rsidRDefault="00DD13D2" w:rsidP="00036155"/>
    <w:tbl>
      <w:tblPr>
        <w:tblW w:w="10080" w:type="dxa"/>
        <w:tblInd w:w="93" w:type="dxa"/>
        <w:tblLook w:val="04A0"/>
      </w:tblPr>
      <w:tblGrid>
        <w:gridCol w:w="5260"/>
        <w:gridCol w:w="1020"/>
        <w:gridCol w:w="929"/>
        <w:gridCol w:w="1056"/>
        <w:gridCol w:w="896"/>
        <w:gridCol w:w="1015"/>
      </w:tblGrid>
      <w:tr w:rsidR="00DD13D2" w:rsidRPr="00DD13D2" w:rsidTr="00DD13D2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Целе-вая статья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Вид расхо-дов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D13D2" w:rsidRPr="00DD13D2" w:rsidTr="00DD13D2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2417</w:t>
            </w:r>
          </w:p>
        </w:tc>
      </w:tr>
      <w:tr w:rsidR="00DD13D2" w:rsidRPr="00DD13D2" w:rsidTr="00DD13D2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й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 xml:space="preserve">ской Федерации местных администраций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2416</w:t>
            </w:r>
          </w:p>
        </w:tc>
      </w:tr>
      <w:tr w:rsidR="00DD13D2" w:rsidRPr="00DD13D2" w:rsidTr="00AD593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Расходные обязательства по функциониров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нию органов местного самоуправления в рамках действующих расходных обяз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тельств  в области общегосударственных в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просов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1030000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AD59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2416</w:t>
            </w:r>
          </w:p>
        </w:tc>
      </w:tr>
      <w:tr w:rsidR="00DD13D2" w:rsidRPr="00DD13D2" w:rsidTr="00AD593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моуправления по функционированию орг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нов местного самоуправления в рамках де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й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ствующих расходных обязательств в области общегосударственных вопросов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1030019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AD59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1964</w:t>
            </w:r>
          </w:p>
        </w:tc>
      </w:tr>
      <w:tr w:rsidR="00DD13D2" w:rsidRPr="00DD13D2" w:rsidTr="00AD593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DD13D2">
              <w:rPr>
                <w:sz w:val="24"/>
                <w:szCs w:val="24"/>
                <w:lang w:eastAsia="ru-RU"/>
              </w:rPr>
              <w:t>е</w:t>
            </w:r>
            <w:r w:rsidRPr="00DD13D2">
              <w:rPr>
                <w:sz w:val="24"/>
                <w:szCs w:val="24"/>
                <w:lang w:eastAsia="ru-RU"/>
              </w:rPr>
              <w:t>чения функций государственными органами, к</w:t>
            </w:r>
            <w:r w:rsidRPr="00DD13D2">
              <w:rPr>
                <w:sz w:val="24"/>
                <w:szCs w:val="24"/>
                <w:lang w:eastAsia="ru-RU"/>
              </w:rPr>
              <w:t>а</w:t>
            </w:r>
            <w:r w:rsidRPr="00DD13D2">
              <w:rPr>
                <w:sz w:val="24"/>
                <w:szCs w:val="24"/>
                <w:lang w:eastAsia="ru-RU"/>
              </w:rPr>
              <w:t>зенными учреждениями, органами 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1030019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AD5933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1520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1030019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1520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1030019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1520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1030019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355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1030019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355</w:t>
            </w:r>
          </w:p>
        </w:tc>
      </w:tr>
      <w:tr w:rsidR="00DD13D2" w:rsidRPr="00DD13D2" w:rsidTr="00DD13D2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Закупки товаров, работ, услуг в сфере информ</w:t>
            </w:r>
            <w:r w:rsidRPr="00DD13D2">
              <w:rPr>
                <w:sz w:val="24"/>
                <w:szCs w:val="24"/>
                <w:lang w:eastAsia="ru-RU"/>
              </w:rPr>
              <w:t>а</w:t>
            </w:r>
            <w:r w:rsidRPr="00DD13D2">
              <w:rPr>
                <w:sz w:val="24"/>
                <w:szCs w:val="24"/>
                <w:lang w:eastAsia="ru-RU"/>
              </w:rPr>
              <w:t>ционно-коммуникационных технологий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1030019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83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1030019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272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1030019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89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1030019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89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Уплата налога на имущество организаций и з</w:t>
            </w:r>
            <w:r w:rsidRPr="00DD13D2">
              <w:rPr>
                <w:sz w:val="24"/>
                <w:szCs w:val="24"/>
                <w:lang w:eastAsia="ru-RU"/>
              </w:rPr>
              <w:t>е</w:t>
            </w:r>
            <w:r w:rsidRPr="00DD13D2">
              <w:rPr>
                <w:sz w:val="24"/>
                <w:szCs w:val="24"/>
                <w:lang w:eastAsia="ru-RU"/>
              </w:rPr>
              <w:t>мельного налога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1030019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70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1030019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DD13D2" w:rsidRPr="00DD13D2" w:rsidTr="00AD5933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AD593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моуправления по функционированию орг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нов местного самоуправления в рамках де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й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ствующих расходных обязательств в области общегосударственных вопросов (главы сел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ь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ских поселений)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1030041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AD59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452</w:t>
            </w:r>
          </w:p>
        </w:tc>
      </w:tr>
      <w:tr w:rsidR="00DD13D2" w:rsidRPr="00DD13D2" w:rsidTr="00AD5933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</w:t>
            </w:r>
            <w:r w:rsidRPr="00DD13D2">
              <w:rPr>
                <w:sz w:val="24"/>
                <w:szCs w:val="24"/>
                <w:lang w:eastAsia="ru-RU"/>
              </w:rPr>
              <w:t>е</w:t>
            </w:r>
            <w:r w:rsidRPr="00DD13D2">
              <w:rPr>
                <w:sz w:val="24"/>
                <w:szCs w:val="24"/>
                <w:lang w:eastAsia="ru-RU"/>
              </w:rPr>
              <w:t>чения функций государственными органами, к</w:t>
            </w:r>
            <w:r w:rsidRPr="00DD13D2">
              <w:rPr>
                <w:sz w:val="24"/>
                <w:szCs w:val="24"/>
                <w:lang w:eastAsia="ru-RU"/>
              </w:rPr>
              <w:t>а</w:t>
            </w:r>
            <w:r w:rsidRPr="00DD13D2">
              <w:rPr>
                <w:sz w:val="24"/>
                <w:szCs w:val="24"/>
                <w:lang w:eastAsia="ru-RU"/>
              </w:rPr>
              <w:t>зенными учреждениями, органами управления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1030041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AD5933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452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1030041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452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1030041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452</w:t>
            </w:r>
          </w:p>
        </w:tc>
      </w:tr>
      <w:tr w:rsidR="00DD13D2" w:rsidRPr="00DD13D2" w:rsidTr="00DD13D2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D13D2" w:rsidRPr="00DD13D2" w:rsidTr="00AD5933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Расходные обязательства по осуществлению полномочий по государственной регистрации актов гражданского состояния в рамках де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й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ствующих расходных обязательств  в области общегосударственных вопросов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1040000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AD59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D13D2" w:rsidRPr="00DD13D2" w:rsidTr="00AD5933">
        <w:trPr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регистрация актов гра</w:t>
            </w:r>
            <w:r w:rsidRPr="00DD13D2">
              <w:rPr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DD13D2">
              <w:rPr>
                <w:b/>
                <w:bCs/>
                <w:color w:val="000000"/>
                <w:sz w:val="24"/>
                <w:szCs w:val="24"/>
                <w:lang w:eastAsia="ru-RU"/>
              </w:rPr>
              <w:t>данского состояния        ( за счет субвенций из федерального бюджета)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1045930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AD59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D13D2" w:rsidRPr="00DD13D2" w:rsidTr="00DD13D2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D2" w:rsidRPr="00DD13D2" w:rsidRDefault="00DD13D2" w:rsidP="00DD13D2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D13D2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1045930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D13D2" w:rsidRPr="00DD13D2" w:rsidTr="00DD13D2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1045930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D13D2" w:rsidRPr="00DD13D2" w:rsidTr="00DD13D2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1045930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D13D2" w:rsidRPr="00DD13D2" w:rsidTr="00DD13D2">
        <w:trPr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DD13D2" w:rsidRPr="00DD13D2" w:rsidTr="00DD13D2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Прочие расходные обязательства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1110000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DD13D2" w:rsidRPr="00DD13D2" w:rsidTr="00AD593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Осуществление полномочий  по первичному воинскому учету на территориях, где отсу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т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ствуют военные комиссариаты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1115118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AD59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DD13D2" w:rsidRPr="00DD13D2" w:rsidTr="00AD593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DD13D2">
              <w:rPr>
                <w:sz w:val="24"/>
                <w:szCs w:val="24"/>
                <w:lang w:eastAsia="ru-RU"/>
              </w:rPr>
              <w:t>е</w:t>
            </w:r>
            <w:r w:rsidRPr="00DD13D2">
              <w:rPr>
                <w:sz w:val="24"/>
                <w:szCs w:val="24"/>
                <w:lang w:eastAsia="ru-RU"/>
              </w:rPr>
              <w:t>чения функций государственными органами, к</w:t>
            </w:r>
            <w:r w:rsidRPr="00DD13D2">
              <w:rPr>
                <w:sz w:val="24"/>
                <w:szCs w:val="24"/>
                <w:lang w:eastAsia="ru-RU"/>
              </w:rPr>
              <w:t>а</w:t>
            </w:r>
            <w:r w:rsidRPr="00DD13D2">
              <w:rPr>
                <w:sz w:val="24"/>
                <w:szCs w:val="24"/>
                <w:lang w:eastAsia="ru-RU"/>
              </w:rPr>
              <w:t>зенными учреждениями, органами 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1115118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AD5933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53</w:t>
            </w:r>
          </w:p>
        </w:tc>
      </w:tr>
      <w:tr w:rsidR="00DD13D2" w:rsidRPr="00DD13D2" w:rsidTr="00DD13D2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1115118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53</w:t>
            </w:r>
          </w:p>
        </w:tc>
      </w:tr>
      <w:tr w:rsidR="00DD13D2" w:rsidRPr="00DD13D2" w:rsidTr="00DD13D2">
        <w:trPr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1115118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53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1115118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1115118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1115118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D13D2" w:rsidRPr="00DD13D2" w:rsidTr="00DD13D2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 xml:space="preserve">Национальная экономика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502</w:t>
            </w:r>
          </w:p>
        </w:tc>
      </w:tr>
      <w:tr w:rsidR="00DD13D2" w:rsidRPr="00DD13D2" w:rsidTr="00DD13D2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DD13D2" w:rsidRPr="00DD13D2" w:rsidTr="00AD5933">
        <w:trPr>
          <w:trHeight w:val="7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Расходные обязательства в области экономики в рамках действующих расходных обязательств в области сельского хозяйства и рыболовства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0220000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AD5933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DD13D2" w:rsidRPr="00DD13D2" w:rsidTr="00AD5933">
        <w:trPr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Поддержка почвенного плодородия. Развитие мелиоративных лесонасаждений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0227371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AD5933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DD13D2" w:rsidRPr="00DD13D2" w:rsidTr="00AD593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0227371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AD5933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DD13D2" w:rsidRPr="00DD13D2" w:rsidTr="00AD5933">
        <w:trPr>
          <w:trHeight w:val="8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Субсидии юридическим лицам (кроме госуда</w:t>
            </w:r>
            <w:r w:rsidRPr="00DD13D2">
              <w:rPr>
                <w:sz w:val="24"/>
                <w:szCs w:val="24"/>
                <w:lang w:eastAsia="ru-RU"/>
              </w:rPr>
              <w:t>р</w:t>
            </w:r>
            <w:r w:rsidRPr="00DD13D2">
              <w:rPr>
                <w:sz w:val="24"/>
                <w:szCs w:val="24"/>
                <w:lang w:eastAsia="ru-RU"/>
              </w:rPr>
              <w:t>ственных учреждений) и физическим лицам - производителям товаров, работ,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0227371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AD5933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DD13D2" w:rsidRPr="00DD13D2" w:rsidTr="00AD5933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AD59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482</w:t>
            </w:r>
          </w:p>
        </w:tc>
      </w:tr>
      <w:tr w:rsidR="00DD13D2" w:rsidRPr="00DD13D2" w:rsidTr="00AD593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Расходные обязательства в рамках дейс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т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вующих расходных обязательств в подотра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ли "Дорожное хозяйство"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0420000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AD59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482</w:t>
            </w:r>
          </w:p>
        </w:tc>
      </w:tr>
      <w:tr w:rsidR="00DD13D2" w:rsidRPr="00DD13D2" w:rsidTr="00AD593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поселений в рамках ра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="00AD5933">
              <w:rPr>
                <w:b/>
                <w:bCs/>
                <w:sz w:val="24"/>
                <w:szCs w:val="24"/>
                <w:lang w:eastAsia="ru-RU"/>
              </w:rPr>
              <w:t>ходных обязательств в подот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расли "Доро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ж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 xml:space="preserve">ное хозяйство"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0422057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3D2" w:rsidRPr="00DD13D2" w:rsidRDefault="00DD13D2" w:rsidP="00AD59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225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0422057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225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0422057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225</w:t>
            </w:r>
          </w:p>
        </w:tc>
      </w:tr>
      <w:tr w:rsidR="00DD13D2" w:rsidRPr="00DD13D2" w:rsidTr="00AD5933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lastRenderedPageBreak/>
              <w:t>Прочие закупки товаров, работ и услуг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0422057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225</w:t>
            </w:r>
          </w:p>
        </w:tc>
      </w:tr>
      <w:tr w:rsidR="00DD13D2" w:rsidRPr="00DD13D2" w:rsidTr="00AD593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поселений в рамках ра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ходных обязательств в подотрасли "Доро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ж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ное хозяйство"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 xml:space="preserve">0428057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AD59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257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0428057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257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0428057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257</w:t>
            </w:r>
          </w:p>
        </w:tc>
      </w:tr>
      <w:tr w:rsidR="00DD13D2" w:rsidRPr="00DD13D2" w:rsidTr="00DD13D2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223</w:t>
            </w:r>
          </w:p>
        </w:tc>
      </w:tr>
      <w:tr w:rsidR="00DD13D2" w:rsidRPr="00DD13D2" w:rsidTr="00DD13D2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223</w:t>
            </w:r>
          </w:p>
        </w:tc>
      </w:tr>
      <w:tr w:rsidR="00DD13D2" w:rsidRPr="00DD13D2" w:rsidTr="00AD593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Расходные обязательства на об</w:t>
            </w:r>
            <w:r w:rsidR="00AD5933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спечение н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селения качественными коммунальными у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лугами в рамках действующих расходных обязательств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0320000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3D2" w:rsidRPr="00DD13D2" w:rsidRDefault="00DD13D2" w:rsidP="00AD59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223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0322001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210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0322001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210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0322001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210</w:t>
            </w:r>
          </w:p>
        </w:tc>
      </w:tr>
      <w:tr w:rsidR="00DD13D2" w:rsidRPr="00DD13D2" w:rsidTr="00DD13D2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0322001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210</w:t>
            </w:r>
          </w:p>
        </w:tc>
      </w:tr>
      <w:tr w:rsidR="00DD13D2" w:rsidRPr="00DD13D2" w:rsidTr="00AD5933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D2" w:rsidRPr="00DD13D2" w:rsidRDefault="00DD13D2" w:rsidP="00AD593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Обеспеч</w:t>
            </w:r>
            <w:r w:rsidR="00AD5933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ние меропри</w:t>
            </w:r>
            <w:r w:rsidR="00AD5933">
              <w:rPr>
                <w:b/>
                <w:bCs/>
                <w:sz w:val="24"/>
                <w:szCs w:val="24"/>
                <w:lang w:eastAsia="ru-RU"/>
              </w:rPr>
              <w:t>я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тий по наружному о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вещению населенных пунктов сельских пос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лений в рамках расходных обязательств на обеспечение населения качественными ко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м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мунальными услугами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0328134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3D2" w:rsidRPr="00DD13D2" w:rsidRDefault="00DD13D2" w:rsidP="00AD59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0328134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DD13D2" w:rsidRPr="00DD13D2" w:rsidTr="00DD13D2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0328134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DD13D2" w:rsidRPr="00DD13D2" w:rsidTr="00DD13D2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1452</w:t>
            </w:r>
          </w:p>
        </w:tc>
      </w:tr>
      <w:tr w:rsidR="00DD13D2" w:rsidRPr="00DD13D2" w:rsidTr="00DD13D2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1452</w:t>
            </w:r>
          </w:p>
        </w:tc>
      </w:tr>
      <w:tr w:rsidR="00DD13D2" w:rsidRPr="00DD13D2" w:rsidTr="00AD593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D2" w:rsidRPr="00DD13D2" w:rsidRDefault="00DD13D2" w:rsidP="00DD13D2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Расходные обязательства на осуществление деятельности учреждений культурно-досуговой деятельности и народному творч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ству в рамках действующего расходного об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я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зательства по отрасли "Культура и кинем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тография"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0630000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3D2" w:rsidRPr="00DD13D2" w:rsidRDefault="00DD13D2" w:rsidP="00AD59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1452</w:t>
            </w:r>
          </w:p>
        </w:tc>
      </w:tr>
      <w:tr w:rsidR="00DD13D2" w:rsidRPr="00DD13D2" w:rsidTr="00AD593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D2" w:rsidRPr="00DD13D2" w:rsidRDefault="00DD13D2" w:rsidP="00AD593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культурно-досуговой деятельн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сти и народному творчеству в рамках дейс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т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вующего расходного обязательства по отра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Pr="00DD13D2">
              <w:rPr>
                <w:b/>
                <w:bCs/>
                <w:sz w:val="24"/>
                <w:szCs w:val="24"/>
                <w:lang w:eastAsia="ru-RU"/>
              </w:rPr>
              <w:t>ли "Культура и кинематография"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0630059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3D2" w:rsidRPr="00DD13D2" w:rsidRDefault="00DD13D2" w:rsidP="00AD593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1452</w:t>
            </w:r>
          </w:p>
        </w:tc>
      </w:tr>
      <w:tr w:rsidR="00DD13D2" w:rsidRPr="00DD13D2" w:rsidTr="00AD593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DD13D2">
              <w:rPr>
                <w:sz w:val="24"/>
                <w:szCs w:val="24"/>
                <w:lang w:eastAsia="ru-RU"/>
              </w:rPr>
              <w:t>е</w:t>
            </w:r>
            <w:r w:rsidRPr="00DD13D2">
              <w:rPr>
                <w:sz w:val="24"/>
                <w:szCs w:val="24"/>
                <w:lang w:eastAsia="ru-RU"/>
              </w:rPr>
              <w:t>чения функций государственными органами, к</w:t>
            </w:r>
            <w:r w:rsidRPr="00DD13D2">
              <w:rPr>
                <w:sz w:val="24"/>
                <w:szCs w:val="24"/>
                <w:lang w:eastAsia="ru-RU"/>
              </w:rPr>
              <w:t>а</w:t>
            </w:r>
            <w:r w:rsidRPr="00DD13D2">
              <w:rPr>
                <w:sz w:val="24"/>
                <w:szCs w:val="24"/>
                <w:lang w:eastAsia="ru-RU"/>
              </w:rPr>
              <w:t>зенными учреждениями, органами 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0630059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3D2" w:rsidRPr="00DD13D2" w:rsidRDefault="00DD13D2" w:rsidP="00AD5933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1106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0630059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1106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0630059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1106</w:t>
            </w:r>
          </w:p>
        </w:tc>
      </w:tr>
      <w:tr w:rsidR="00DD13D2" w:rsidRPr="00DD13D2" w:rsidTr="00DD13D2">
        <w:trPr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0630059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329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0630059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329</w:t>
            </w:r>
          </w:p>
        </w:tc>
      </w:tr>
      <w:tr w:rsidR="00DD13D2" w:rsidRPr="00DD13D2" w:rsidTr="00AD593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Закупки товаров, работ, услуг в сфере информ</w:t>
            </w:r>
            <w:r w:rsidRPr="00DD13D2">
              <w:rPr>
                <w:sz w:val="24"/>
                <w:szCs w:val="24"/>
                <w:lang w:eastAsia="ru-RU"/>
              </w:rPr>
              <w:t>а</w:t>
            </w:r>
            <w:r w:rsidRPr="00DD13D2">
              <w:rPr>
                <w:sz w:val="24"/>
                <w:szCs w:val="24"/>
                <w:lang w:eastAsia="ru-RU"/>
              </w:rPr>
              <w:t>ционно-коммуникационных технологий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0630059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3D2" w:rsidRPr="00DD13D2" w:rsidRDefault="00DD13D2" w:rsidP="00AD5933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0630059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321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Публичные нормативные выплаты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0630059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  <w:p w:rsidR="00AD5933" w:rsidRPr="00DD13D2" w:rsidRDefault="00AD5933" w:rsidP="00DD13D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0630059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DD13D2" w:rsidRPr="00DD13D2" w:rsidTr="00AD5933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AD5933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lastRenderedPageBreak/>
              <w:t>Пособия.</w:t>
            </w:r>
            <w:r w:rsidR="00AD5933">
              <w:rPr>
                <w:sz w:val="24"/>
                <w:szCs w:val="24"/>
                <w:lang w:eastAsia="ru-RU"/>
              </w:rPr>
              <w:t>К</w:t>
            </w:r>
            <w:r w:rsidRPr="00DD13D2">
              <w:rPr>
                <w:sz w:val="24"/>
                <w:szCs w:val="24"/>
                <w:lang w:eastAsia="ru-RU"/>
              </w:rPr>
              <w:t>омпенсации. Меры социальной по</w:t>
            </w:r>
            <w:r w:rsidRPr="00DD13D2">
              <w:rPr>
                <w:sz w:val="24"/>
                <w:szCs w:val="24"/>
                <w:lang w:eastAsia="ru-RU"/>
              </w:rPr>
              <w:t>д</w:t>
            </w:r>
            <w:r w:rsidRPr="00DD13D2">
              <w:rPr>
                <w:sz w:val="24"/>
                <w:szCs w:val="24"/>
                <w:lang w:eastAsia="ru-RU"/>
              </w:rPr>
              <w:t>держки по публичным нормативным обязател</w:t>
            </w:r>
            <w:r w:rsidRPr="00DD13D2">
              <w:rPr>
                <w:sz w:val="24"/>
                <w:szCs w:val="24"/>
                <w:lang w:eastAsia="ru-RU"/>
              </w:rPr>
              <w:t>ь</w:t>
            </w:r>
            <w:r w:rsidRPr="00DD13D2">
              <w:rPr>
                <w:sz w:val="24"/>
                <w:szCs w:val="24"/>
                <w:lang w:eastAsia="ru-RU"/>
              </w:rPr>
              <w:t>ствам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0630059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0630059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0630059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D13D2" w:rsidRPr="00DD13D2" w:rsidTr="00DD13D2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both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Уплата налога на имущество организаций и з</w:t>
            </w:r>
            <w:r w:rsidRPr="00DD13D2">
              <w:rPr>
                <w:sz w:val="24"/>
                <w:szCs w:val="24"/>
                <w:lang w:eastAsia="ru-RU"/>
              </w:rPr>
              <w:t>е</w:t>
            </w:r>
            <w:r w:rsidRPr="00DD13D2">
              <w:rPr>
                <w:sz w:val="24"/>
                <w:szCs w:val="24"/>
                <w:lang w:eastAsia="ru-RU"/>
              </w:rPr>
              <w:t>мельного налога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0630059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sz w:val="24"/>
                <w:szCs w:val="24"/>
                <w:lang w:eastAsia="ru-RU"/>
              </w:rPr>
            </w:pPr>
            <w:r w:rsidRPr="00DD13D2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D13D2" w:rsidRPr="00DD13D2" w:rsidTr="00DD13D2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3D2" w:rsidRPr="00DD13D2" w:rsidRDefault="00DD13D2" w:rsidP="00DD13D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Всего расходов по бюджету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3D2" w:rsidRPr="00DD13D2" w:rsidRDefault="00DD13D2" w:rsidP="00DD13D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3D2" w:rsidRPr="00DD13D2" w:rsidRDefault="00DD13D2" w:rsidP="00DD13D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3D2" w:rsidRPr="00DD13D2" w:rsidRDefault="00DD13D2" w:rsidP="00DD13D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3D2" w:rsidRPr="00DD13D2" w:rsidRDefault="00DD13D2" w:rsidP="00DD13D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D2" w:rsidRPr="00DD13D2" w:rsidRDefault="00DD13D2" w:rsidP="00DD13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13D2">
              <w:rPr>
                <w:b/>
                <w:bCs/>
                <w:sz w:val="24"/>
                <w:szCs w:val="24"/>
                <w:lang w:eastAsia="ru-RU"/>
              </w:rPr>
              <w:t>4650,0</w:t>
            </w:r>
          </w:p>
        </w:tc>
      </w:tr>
    </w:tbl>
    <w:p w:rsidR="00DD13D2" w:rsidRDefault="00DD13D2" w:rsidP="00036155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Pr="00DD13D2" w:rsidRDefault="00DD13D2" w:rsidP="00DD13D2"/>
    <w:p w:rsidR="00DD13D2" w:rsidRDefault="00DD13D2" w:rsidP="00DD13D2"/>
    <w:p w:rsidR="00DD13D2" w:rsidRDefault="00DD13D2" w:rsidP="00DD13D2"/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Default="00DD13D2" w:rsidP="00DD13D2">
      <w:pPr>
        <w:ind w:firstLine="720"/>
      </w:pPr>
    </w:p>
    <w:p w:rsidR="00DD13D2" w:rsidRPr="001D59F4" w:rsidRDefault="00DD13D2" w:rsidP="00DD13D2">
      <w:pPr>
        <w:tabs>
          <w:tab w:val="left" w:pos="-426"/>
        </w:tabs>
        <w:jc w:val="right"/>
        <w:rPr>
          <w:sz w:val="28"/>
          <w:szCs w:val="28"/>
        </w:rPr>
      </w:pPr>
      <w:r w:rsidRPr="001D59F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  <w:r w:rsidRPr="001D59F4">
        <w:rPr>
          <w:sz w:val="28"/>
          <w:szCs w:val="28"/>
        </w:rPr>
        <w:t xml:space="preserve"> </w:t>
      </w:r>
    </w:p>
    <w:p w:rsidR="00DD13D2" w:rsidRPr="001D59F4" w:rsidRDefault="00DD13D2" w:rsidP="00DD13D2">
      <w:pPr>
        <w:tabs>
          <w:tab w:val="left" w:pos="-426"/>
        </w:tabs>
        <w:jc w:val="right"/>
        <w:rPr>
          <w:sz w:val="28"/>
          <w:szCs w:val="28"/>
        </w:rPr>
      </w:pPr>
      <w:r w:rsidRPr="001D59F4">
        <w:rPr>
          <w:sz w:val="28"/>
          <w:szCs w:val="28"/>
        </w:rPr>
        <w:t>к решению земского собрания</w:t>
      </w:r>
    </w:p>
    <w:p w:rsidR="00DD13D2" w:rsidRPr="001D59F4" w:rsidRDefault="00DD13D2" w:rsidP="00DD13D2">
      <w:pPr>
        <w:tabs>
          <w:tab w:val="left" w:pos="-426"/>
        </w:tabs>
        <w:jc w:val="right"/>
        <w:rPr>
          <w:sz w:val="28"/>
          <w:szCs w:val="28"/>
        </w:rPr>
      </w:pPr>
      <w:r w:rsidRPr="001D59F4">
        <w:rPr>
          <w:sz w:val="28"/>
          <w:szCs w:val="28"/>
        </w:rPr>
        <w:t>Андреевского сельского поселения</w:t>
      </w:r>
    </w:p>
    <w:p w:rsidR="00DD13D2" w:rsidRPr="001D59F4" w:rsidRDefault="00DD13D2" w:rsidP="00DD13D2">
      <w:pPr>
        <w:tabs>
          <w:tab w:val="left" w:pos="-426"/>
        </w:tabs>
        <w:jc w:val="right"/>
        <w:rPr>
          <w:sz w:val="28"/>
          <w:szCs w:val="28"/>
        </w:rPr>
      </w:pPr>
      <w:r w:rsidRPr="001D59F4">
        <w:rPr>
          <w:sz w:val="28"/>
          <w:szCs w:val="28"/>
        </w:rPr>
        <w:t xml:space="preserve">от </w:t>
      </w:r>
      <w:r w:rsidR="00995E2F">
        <w:rPr>
          <w:sz w:val="28"/>
          <w:szCs w:val="28"/>
        </w:rPr>
        <w:t>25</w:t>
      </w:r>
      <w:r w:rsidRPr="001D59F4">
        <w:rPr>
          <w:sz w:val="28"/>
          <w:szCs w:val="28"/>
        </w:rPr>
        <w:t xml:space="preserve">  декабря  2014 года  № </w:t>
      </w:r>
      <w:r w:rsidR="00995E2F">
        <w:rPr>
          <w:sz w:val="28"/>
          <w:szCs w:val="28"/>
        </w:rPr>
        <w:t>82</w:t>
      </w:r>
    </w:p>
    <w:p w:rsidR="00995E2F" w:rsidRDefault="00995E2F" w:rsidP="00DD13D2">
      <w:pPr>
        <w:jc w:val="center"/>
        <w:rPr>
          <w:b/>
          <w:sz w:val="28"/>
          <w:szCs w:val="28"/>
        </w:rPr>
      </w:pPr>
    </w:p>
    <w:p w:rsidR="00DD13D2" w:rsidRPr="00995E2F" w:rsidRDefault="00995E2F" w:rsidP="00DD13D2">
      <w:pPr>
        <w:jc w:val="center"/>
        <w:rPr>
          <w:b/>
          <w:color w:val="FF0000"/>
          <w:sz w:val="28"/>
          <w:szCs w:val="28"/>
        </w:rPr>
      </w:pPr>
      <w:r w:rsidRPr="00995E2F">
        <w:rPr>
          <w:b/>
          <w:sz w:val="28"/>
          <w:szCs w:val="28"/>
        </w:rPr>
        <w:t>Распределение бюджетных ассигнований по разделам и подразделам цел</w:t>
      </w:r>
      <w:r w:rsidRPr="00995E2F">
        <w:rPr>
          <w:b/>
          <w:sz w:val="28"/>
          <w:szCs w:val="28"/>
        </w:rPr>
        <w:t>е</w:t>
      </w:r>
      <w:r w:rsidRPr="00995E2F">
        <w:rPr>
          <w:b/>
          <w:sz w:val="28"/>
          <w:szCs w:val="28"/>
        </w:rPr>
        <w:t>вым статьям и видам расходов классификации расходов бюджета</w:t>
      </w:r>
    </w:p>
    <w:p w:rsidR="00DD13D2" w:rsidRPr="00995E2F" w:rsidRDefault="00DD13D2" w:rsidP="00DD13D2">
      <w:pPr>
        <w:jc w:val="center"/>
        <w:rPr>
          <w:b/>
          <w:sz w:val="28"/>
          <w:szCs w:val="28"/>
        </w:rPr>
      </w:pPr>
      <w:r w:rsidRPr="00995E2F">
        <w:rPr>
          <w:b/>
          <w:sz w:val="28"/>
          <w:szCs w:val="28"/>
        </w:rPr>
        <w:t>Андреевского сельского поселения</w:t>
      </w:r>
      <w:r w:rsidR="00995E2F">
        <w:rPr>
          <w:b/>
          <w:sz w:val="28"/>
          <w:szCs w:val="28"/>
        </w:rPr>
        <w:t xml:space="preserve"> на плановый период 2016-2017гг.</w:t>
      </w:r>
    </w:p>
    <w:p w:rsidR="00DD13D2" w:rsidRDefault="00DD13D2" w:rsidP="00DD13D2">
      <w:pPr>
        <w:ind w:firstLine="720"/>
      </w:pPr>
    </w:p>
    <w:p w:rsidR="00DD13D2" w:rsidRPr="00995E2F" w:rsidRDefault="00995E2F" w:rsidP="00995E2F">
      <w:pPr>
        <w:tabs>
          <w:tab w:val="left" w:pos="7485"/>
        </w:tabs>
        <w:rPr>
          <w:sz w:val="28"/>
          <w:szCs w:val="28"/>
        </w:rPr>
      </w:pPr>
      <w:r>
        <w:tab/>
      </w:r>
      <w:r w:rsidRPr="00995E2F">
        <w:rPr>
          <w:sz w:val="28"/>
          <w:szCs w:val="28"/>
        </w:rPr>
        <w:t>(тыс.рублей)</w:t>
      </w:r>
    </w:p>
    <w:tbl>
      <w:tblPr>
        <w:tblW w:w="9825" w:type="dxa"/>
        <w:tblInd w:w="93" w:type="dxa"/>
        <w:tblLook w:val="04A0"/>
      </w:tblPr>
      <w:tblGrid>
        <w:gridCol w:w="3984"/>
        <w:gridCol w:w="659"/>
        <w:gridCol w:w="929"/>
        <w:gridCol w:w="1056"/>
        <w:gridCol w:w="896"/>
        <w:gridCol w:w="1113"/>
        <w:gridCol w:w="1289"/>
      </w:tblGrid>
      <w:tr w:rsidR="00372347" w:rsidRPr="00372347" w:rsidTr="00372347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Целе-вая статья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Вид расхо-дов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Сумма 2016 год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Сумма 2017  год</w:t>
            </w:r>
          </w:p>
        </w:tc>
      </w:tr>
      <w:tr w:rsidR="00372347" w:rsidRPr="00372347" w:rsidTr="00372347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AE400F" w:rsidRPr="00995E2F" w:rsidRDefault="00AE400F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2439,3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2460,2</w:t>
            </w:r>
          </w:p>
        </w:tc>
      </w:tr>
      <w:tr w:rsidR="00372347" w:rsidRPr="00372347" w:rsidTr="00AE400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Функционирование Правител</w:t>
            </w:r>
            <w:r w:rsidRPr="00995E2F">
              <w:rPr>
                <w:b/>
                <w:bCs/>
                <w:sz w:val="24"/>
                <w:szCs w:val="24"/>
                <w:lang w:eastAsia="ru-RU"/>
              </w:rPr>
              <w:t>ь</w:t>
            </w:r>
            <w:r w:rsidRPr="00995E2F">
              <w:rPr>
                <w:b/>
                <w:bCs/>
                <w:sz w:val="24"/>
                <w:szCs w:val="24"/>
                <w:lang w:eastAsia="ru-RU"/>
              </w:rPr>
              <w:t>ства Российской Федерации мес</w:t>
            </w:r>
            <w:r w:rsidRPr="00995E2F">
              <w:rPr>
                <w:b/>
                <w:bCs/>
                <w:sz w:val="24"/>
                <w:szCs w:val="24"/>
                <w:lang w:eastAsia="ru-RU"/>
              </w:rPr>
              <w:t>т</w:t>
            </w:r>
            <w:r w:rsidRPr="00995E2F">
              <w:rPr>
                <w:b/>
                <w:bCs/>
                <w:sz w:val="24"/>
                <w:szCs w:val="24"/>
                <w:lang w:eastAsia="ru-RU"/>
              </w:rPr>
              <w:t xml:space="preserve">ных администраций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AE400F" w:rsidP="00AE400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72347" w:rsidRPr="00995E2F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2409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2430</w:t>
            </w:r>
          </w:p>
        </w:tc>
      </w:tr>
      <w:tr w:rsidR="00372347" w:rsidRPr="00372347" w:rsidTr="00AE400F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Непрограммное направление де</w:t>
            </w:r>
            <w:r w:rsidRPr="00995E2F">
              <w:rPr>
                <w:b/>
                <w:bCs/>
                <w:sz w:val="24"/>
                <w:szCs w:val="24"/>
                <w:lang w:eastAsia="ru-RU"/>
              </w:rPr>
              <w:t>я</w:t>
            </w:r>
            <w:r w:rsidRPr="00995E2F">
              <w:rPr>
                <w:b/>
                <w:bCs/>
                <w:sz w:val="24"/>
                <w:szCs w:val="24"/>
                <w:lang w:eastAsia="ru-RU"/>
              </w:rPr>
              <w:t>тельности "Реализация функций органов власти Андреевского с\поселения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9990000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2409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2430</w:t>
            </w:r>
          </w:p>
        </w:tc>
      </w:tr>
      <w:tr w:rsidR="00372347" w:rsidRPr="00372347" w:rsidTr="00AE400F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по функционированию представ</w:t>
            </w:r>
            <w:r w:rsidRPr="00995E2F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995E2F">
              <w:rPr>
                <w:b/>
                <w:bCs/>
                <w:sz w:val="24"/>
                <w:szCs w:val="24"/>
                <w:lang w:eastAsia="ru-RU"/>
              </w:rPr>
              <w:t>тельных органов муниципальных образований в рамках непр</w:t>
            </w:r>
            <w:r w:rsidRPr="00995E2F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995E2F">
              <w:rPr>
                <w:b/>
                <w:bCs/>
                <w:sz w:val="24"/>
                <w:szCs w:val="24"/>
                <w:lang w:eastAsia="ru-RU"/>
              </w:rPr>
              <w:t>граммных расходов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5E2F">
              <w:rPr>
                <w:b/>
                <w:bCs/>
                <w:sz w:val="24"/>
                <w:szCs w:val="24"/>
                <w:lang w:eastAsia="ru-RU"/>
              </w:rPr>
              <w:t>1918</w:t>
            </w:r>
          </w:p>
        </w:tc>
      </w:tr>
      <w:tr w:rsidR="00372347" w:rsidRPr="00372347" w:rsidTr="00AE400F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995E2F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</w:t>
            </w:r>
            <w:r w:rsidRPr="00995E2F">
              <w:rPr>
                <w:sz w:val="24"/>
                <w:szCs w:val="24"/>
                <w:lang w:eastAsia="ru-RU"/>
              </w:rPr>
              <w:t>у</w:t>
            </w:r>
            <w:r w:rsidRPr="00995E2F">
              <w:rPr>
                <w:sz w:val="24"/>
                <w:szCs w:val="24"/>
                <w:lang w:eastAsia="ru-RU"/>
              </w:rPr>
              <w:t>дарственными органами, казенными учреждениями, органами управл</w:t>
            </w:r>
            <w:r w:rsidRPr="00995E2F">
              <w:rPr>
                <w:sz w:val="24"/>
                <w:szCs w:val="24"/>
                <w:lang w:eastAsia="ru-RU"/>
              </w:rPr>
              <w:t>е</w:t>
            </w:r>
            <w:r w:rsidRPr="00995E2F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995E2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995E2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995E2F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995E2F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AE400F">
            <w:pPr>
              <w:jc w:val="center"/>
              <w:rPr>
                <w:sz w:val="24"/>
                <w:szCs w:val="24"/>
                <w:lang w:eastAsia="ru-RU"/>
              </w:rPr>
            </w:pPr>
            <w:r w:rsidRPr="00995E2F">
              <w:rPr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995E2F" w:rsidRDefault="00372347" w:rsidP="00AE400F">
            <w:pPr>
              <w:jc w:val="center"/>
              <w:rPr>
                <w:sz w:val="24"/>
                <w:szCs w:val="24"/>
                <w:lang w:eastAsia="ru-RU"/>
              </w:rPr>
            </w:pPr>
            <w:r w:rsidRPr="00995E2F">
              <w:rPr>
                <w:sz w:val="24"/>
                <w:szCs w:val="24"/>
                <w:lang w:eastAsia="ru-RU"/>
              </w:rPr>
              <w:t>1603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1603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1603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234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Иные закупки товаров, работ и у</w:t>
            </w:r>
            <w:r w:rsidRPr="00AE400F">
              <w:rPr>
                <w:sz w:val="24"/>
                <w:szCs w:val="24"/>
                <w:lang w:eastAsia="ru-RU"/>
              </w:rPr>
              <w:t>с</w:t>
            </w:r>
            <w:r w:rsidRPr="00AE400F">
              <w:rPr>
                <w:sz w:val="24"/>
                <w:szCs w:val="24"/>
                <w:lang w:eastAsia="ru-RU"/>
              </w:rPr>
              <w:t>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234</w:t>
            </w:r>
          </w:p>
        </w:tc>
      </w:tr>
      <w:tr w:rsidR="00372347" w:rsidRPr="00372347" w:rsidTr="00372347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204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81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Уплата налогов, сборов и иных пл</w:t>
            </w:r>
            <w:r w:rsidRPr="00AE400F">
              <w:rPr>
                <w:sz w:val="24"/>
                <w:szCs w:val="24"/>
                <w:lang w:eastAsia="ru-RU"/>
              </w:rPr>
              <w:t>а</w:t>
            </w:r>
            <w:r w:rsidRPr="00AE400F">
              <w:rPr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81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Уплата налога на имущество орг</w:t>
            </w:r>
            <w:r w:rsidRPr="00AE400F">
              <w:rPr>
                <w:sz w:val="24"/>
                <w:szCs w:val="24"/>
                <w:lang w:eastAsia="ru-RU"/>
              </w:rPr>
              <w:t>а</w:t>
            </w:r>
            <w:r w:rsidRPr="00AE400F">
              <w:rPr>
                <w:sz w:val="24"/>
                <w:szCs w:val="24"/>
                <w:lang w:eastAsia="ru-RU"/>
              </w:rPr>
              <w:t>низаций и земельного налога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81</w:t>
            </w:r>
          </w:p>
        </w:tc>
      </w:tr>
      <w:tr w:rsidR="00372347" w:rsidRPr="00372347" w:rsidTr="000D3300"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по функционированию органов м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стного самоуправления  (главы сельских поселений) в рамках н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программных расходов</w:t>
            </w:r>
          </w:p>
          <w:p w:rsidR="00AE400F" w:rsidRPr="00AE400F" w:rsidRDefault="00AE400F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9990041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512</w:t>
            </w:r>
          </w:p>
        </w:tc>
      </w:tr>
      <w:tr w:rsidR="00372347" w:rsidRPr="00372347" w:rsidTr="00AE400F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</w:t>
            </w:r>
            <w:r w:rsidRPr="00AE400F">
              <w:rPr>
                <w:sz w:val="24"/>
                <w:szCs w:val="24"/>
                <w:lang w:eastAsia="ru-RU"/>
              </w:rPr>
              <w:t>у</w:t>
            </w:r>
            <w:r w:rsidRPr="00AE400F">
              <w:rPr>
                <w:sz w:val="24"/>
                <w:szCs w:val="24"/>
                <w:lang w:eastAsia="ru-RU"/>
              </w:rPr>
              <w:t>дарственными органами, казенными учреждениями, органами управл</w:t>
            </w:r>
            <w:r w:rsidRPr="00AE400F">
              <w:rPr>
                <w:sz w:val="24"/>
                <w:szCs w:val="24"/>
                <w:lang w:eastAsia="ru-RU"/>
              </w:rPr>
              <w:t>е</w:t>
            </w:r>
            <w:r w:rsidRPr="00AE400F">
              <w:rPr>
                <w:sz w:val="24"/>
                <w:szCs w:val="24"/>
                <w:lang w:eastAsia="ru-RU"/>
              </w:rPr>
              <w:t>ния</w:t>
            </w:r>
          </w:p>
          <w:p w:rsidR="00AE400F" w:rsidRPr="00AE400F" w:rsidRDefault="00AE400F" w:rsidP="0037234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9990041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512</w:t>
            </w:r>
          </w:p>
        </w:tc>
      </w:tr>
      <w:tr w:rsidR="00372347" w:rsidRPr="00372347" w:rsidTr="00372347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  <w:p w:rsidR="00AE400F" w:rsidRPr="00AE400F" w:rsidRDefault="00AE400F" w:rsidP="0037234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9990041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512</w:t>
            </w:r>
          </w:p>
        </w:tc>
      </w:tr>
      <w:tr w:rsidR="00372347" w:rsidRPr="00372347" w:rsidTr="00372347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9990041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512</w:t>
            </w:r>
          </w:p>
        </w:tc>
      </w:tr>
      <w:tr w:rsidR="00372347" w:rsidRPr="00372347" w:rsidTr="00372347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  <w:p w:rsidR="00AE400F" w:rsidRPr="00AE400F" w:rsidRDefault="00AE400F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372347" w:rsidRPr="00372347" w:rsidTr="00AE400F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Непрограммное направление де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я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тельности "Реализация функций органов власти Андреевского с\поселения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9990000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372347" w:rsidRPr="00372347" w:rsidTr="00AE400F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Резервный фонд по осуществл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нию прочих расходов в рамках непрограммных расходов</w:t>
            </w:r>
          </w:p>
          <w:p w:rsidR="00AE400F" w:rsidRPr="00AE400F" w:rsidRDefault="00AE400F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9992055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9992055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9992055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372347" w:rsidRPr="00372347" w:rsidTr="00AE400F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Другие общегосударственные в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372347" w:rsidRPr="00372347" w:rsidTr="00AE400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Непрограммное направление де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я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тельности "Реализация функций органов власти Андреевского с\поселения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9990000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372347" w:rsidRPr="00372347" w:rsidTr="00AE400F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47" w:rsidRPr="00AE400F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Государственная регистрация а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к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тов гражданского состояния        ( за счет субвенций из федеральн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го бюджета) в рамках непрогра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м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ных расходов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9995930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372347" w:rsidRPr="00372347" w:rsidTr="00372347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47" w:rsidRPr="00AE400F" w:rsidRDefault="00372347" w:rsidP="003723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E400F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9995930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0,2</w:t>
            </w:r>
          </w:p>
        </w:tc>
      </w:tr>
      <w:tr w:rsidR="00372347" w:rsidRPr="00372347" w:rsidTr="00372347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Иные закупки товаров, работ и у</w:t>
            </w:r>
            <w:r w:rsidRPr="00AE400F">
              <w:rPr>
                <w:sz w:val="24"/>
                <w:szCs w:val="24"/>
                <w:lang w:eastAsia="ru-RU"/>
              </w:rPr>
              <w:t>с</w:t>
            </w:r>
            <w:r w:rsidRPr="00AE400F">
              <w:rPr>
                <w:sz w:val="24"/>
                <w:szCs w:val="24"/>
                <w:lang w:eastAsia="ru-RU"/>
              </w:rPr>
              <w:t>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9995930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0,2</w:t>
            </w:r>
          </w:p>
        </w:tc>
      </w:tr>
      <w:tr w:rsidR="00372347" w:rsidRPr="00372347" w:rsidTr="00372347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9995930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0,2</w:t>
            </w:r>
          </w:p>
        </w:tc>
      </w:tr>
      <w:tr w:rsidR="00372347" w:rsidRPr="00372347" w:rsidTr="00372347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  <w:p w:rsidR="00AE400F" w:rsidRPr="00AE400F" w:rsidRDefault="00AE400F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372347" w:rsidRPr="00372347" w:rsidTr="00AE400F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</w:t>
            </w:r>
            <w:r w:rsidRPr="00AE400F">
              <w:rPr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AE400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тельности "Реализация функций органов власти Андреевского с\поселения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9990000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372347" w:rsidRPr="00372347" w:rsidTr="00AE400F">
        <w:trPr>
          <w:trHeight w:val="9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Default="00372347" w:rsidP="00372347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 по первичному воинскому учету на территориях, где отсутствуют в</w:t>
            </w:r>
            <w:r w:rsidRPr="00AE400F">
              <w:rPr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E400F">
              <w:rPr>
                <w:b/>
                <w:bCs/>
                <w:color w:val="000000"/>
                <w:sz w:val="24"/>
                <w:szCs w:val="24"/>
                <w:lang w:eastAsia="ru-RU"/>
              </w:rPr>
              <w:t>енные комиссариаты в рамках непрограммных расходов</w:t>
            </w:r>
          </w:p>
          <w:p w:rsidR="00AE400F" w:rsidRPr="00AE400F" w:rsidRDefault="00AE400F" w:rsidP="00372347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9995118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372347" w:rsidRPr="00372347" w:rsidTr="00AE400F">
        <w:trPr>
          <w:trHeight w:val="7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</w:t>
            </w:r>
            <w:r w:rsidRPr="00AE400F">
              <w:rPr>
                <w:sz w:val="24"/>
                <w:szCs w:val="24"/>
                <w:lang w:eastAsia="ru-RU"/>
              </w:rPr>
              <w:t>у</w:t>
            </w:r>
            <w:r w:rsidRPr="00AE400F">
              <w:rPr>
                <w:sz w:val="24"/>
                <w:szCs w:val="24"/>
                <w:lang w:eastAsia="ru-RU"/>
              </w:rPr>
              <w:t>дарственными органами, казенными учреждениями, органами управл</w:t>
            </w:r>
            <w:r w:rsidRPr="00AE400F">
              <w:rPr>
                <w:sz w:val="24"/>
                <w:szCs w:val="24"/>
                <w:lang w:eastAsia="ru-RU"/>
              </w:rPr>
              <w:t>е</w:t>
            </w:r>
            <w:r w:rsidRPr="00AE400F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9995118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59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59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59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47" w:rsidRPr="00AE400F" w:rsidRDefault="00372347" w:rsidP="0037234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E400F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Иные закупки товаров, работ и у</w:t>
            </w:r>
            <w:r w:rsidRPr="00AE400F">
              <w:rPr>
                <w:sz w:val="24"/>
                <w:szCs w:val="24"/>
                <w:lang w:eastAsia="ru-RU"/>
              </w:rPr>
              <w:t>с</w:t>
            </w:r>
            <w:r w:rsidRPr="00AE400F">
              <w:rPr>
                <w:sz w:val="24"/>
                <w:szCs w:val="24"/>
                <w:lang w:eastAsia="ru-RU"/>
              </w:rPr>
              <w:t>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9995118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372347" w:rsidRPr="00372347" w:rsidTr="00372347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 xml:space="preserve">Национальная экономика      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372347" w:rsidRPr="00372347" w:rsidTr="00372347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372347" w:rsidRPr="00372347" w:rsidTr="00AE400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Подпрограмма «Поддержка по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ч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венного плодородия в рамках концепции областного проекта «Зеленая столица" в Андреевском сельском поселении на 2015-2020 годы» муниципальной програ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м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мы"Устойчивое развитие сел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ь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 xml:space="preserve">ских территорий  Андреевского сельского поселения на 2015-2020 годы».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0120000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372347" w:rsidRPr="00372347" w:rsidTr="00AE400F">
        <w:trPr>
          <w:trHeight w:val="16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47" w:rsidRPr="00AE400F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Поддержка почвенного плодор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дия в рамках подпрограммы  "Поддержка почвенного плодор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 xml:space="preserve">дия в рамках </w:t>
            </w:r>
            <w:r w:rsidR="00AE400F" w:rsidRPr="00AE400F">
              <w:rPr>
                <w:b/>
                <w:bCs/>
                <w:sz w:val="24"/>
                <w:szCs w:val="24"/>
                <w:lang w:eastAsia="ru-RU"/>
              </w:rPr>
              <w:t>концепции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 xml:space="preserve"> облас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т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ного проекта "Зеленая столица"  в Андреевском сельском посел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нии на 2015-2020 годы" муниц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пальной программы "Устойчивое развитие сельских территорий Андреевского сельского посел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ния Чернянского района Белг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родской области на 2015-2020 г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0127371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0127371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53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Иные закупки товаров, работ и у</w:t>
            </w:r>
            <w:r w:rsidRPr="00AE400F">
              <w:rPr>
                <w:sz w:val="24"/>
                <w:szCs w:val="24"/>
                <w:lang w:eastAsia="ru-RU"/>
              </w:rPr>
              <w:t>с</w:t>
            </w:r>
            <w:r w:rsidRPr="00AE400F">
              <w:rPr>
                <w:sz w:val="24"/>
                <w:szCs w:val="24"/>
                <w:lang w:eastAsia="ru-RU"/>
              </w:rPr>
              <w:t>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0127371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53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0127371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53</w:t>
            </w:r>
          </w:p>
        </w:tc>
      </w:tr>
      <w:tr w:rsidR="00372347" w:rsidRPr="00372347" w:rsidTr="00AE400F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47" w:rsidRPr="00AE400F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й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207</w:t>
            </w:r>
          </w:p>
        </w:tc>
      </w:tr>
      <w:tr w:rsidR="00372347" w:rsidRPr="00372347" w:rsidTr="00AE400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47" w:rsidRPr="00AE400F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207</w:t>
            </w:r>
          </w:p>
        </w:tc>
      </w:tr>
      <w:tr w:rsidR="00372347" w:rsidRPr="00372347" w:rsidTr="00AE400F">
        <w:trPr>
          <w:trHeight w:val="12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47" w:rsidRPr="00AE400F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lastRenderedPageBreak/>
              <w:t>Подпрограмма "Благоустройство Андреевского сельского посел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ния на 2015-2020 годы"" муниц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пальной программы "Устойчивое развитие сельских территорий Андреевского сельского посел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ния Чернянского района Белг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родской области на 2015-2020 г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0110000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207</w:t>
            </w:r>
          </w:p>
        </w:tc>
      </w:tr>
      <w:tr w:rsidR="00372347" w:rsidRPr="00372347" w:rsidTr="00AE400F">
        <w:trPr>
          <w:trHeight w:val="14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47" w:rsidRPr="00AE400F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Благоустройство населенных пунктов в рамках подпрограммы "Благоустройство Андреевского сельского поселения на 2015-2020 годы" муниципальной програ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м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мы "Устойчивое развитие сел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ь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ских территорий Андреевского сельского поселения Чернянского района Белгородской области на 2015-2020 годы"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0112001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207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0112001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207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Иные закупки товаров, работ и у</w:t>
            </w:r>
            <w:r w:rsidRPr="00AE400F">
              <w:rPr>
                <w:sz w:val="24"/>
                <w:szCs w:val="24"/>
                <w:lang w:eastAsia="ru-RU"/>
              </w:rPr>
              <w:t>с</w:t>
            </w:r>
            <w:r w:rsidRPr="00AE400F">
              <w:rPr>
                <w:sz w:val="24"/>
                <w:szCs w:val="24"/>
                <w:lang w:eastAsia="ru-RU"/>
              </w:rPr>
              <w:t>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0112001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207</w:t>
            </w:r>
          </w:p>
        </w:tc>
      </w:tr>
      <w:tr w:rsidR="00372347" w:rsidRPr="00372347" w:rsidTr="00372347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0112001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207</w:t>
            </w:r>
          </w:p>
        </w:tc>
      </w:tr>
      <w:tr w:rsidR="00372347" w:rsidRPr="00372347" w:rsidTr="00372347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47" w:rsidRPr="00AE400F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1682</w:t>
            </w:r>
          </w:p>
        </w:tc>
      </w:tr>
      <w:tr w:rsidR="00372347" w:rsidRPr="00372347" w:rsidTr="00372347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47" w:rsidRPr="00AE400F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1682</w:t>
            </w:r>
          </w:p>
        </w:tc>
      </w:tr>
      <w:tr w:rsidR="00372347" w:rsidRPr="00372347" w:rsidTr="00AE400F">
        <w:trPr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47" w:rsidRPr="00AE400F" w:rsidRDefault="00372347" w:rsidP="0037234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Подпрограмма "Развитие сферы культурно-досуговой деятельн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сти Андреевского сельского пос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ления на 2015-2020 годы" " мун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ципальной программы "Усто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й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чивое развитие сельских терр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торий Андреевского сельского п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селения Чернянского района Бе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л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городской области на 2015-2020 годы"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0130000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1682</w:t>
            </w:r>
          </w:p>
        </w:tc>
      </w:tr>
      <w:tr w:rsidR="00372347" w:rsidRPr="00372347" w:rsidTr="00AE400F">
        <w:trPr>
          <w:trHeight w:val="17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47" w:rsidRPr="00AE400F" w:rsidRDefault="00372347" w:rsidP="00AE400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Обеспечение деятельности мун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ципальных учреждений  в рамках подпрограммы "Развитие сферы культурно-досуговой деятельн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сти Андреевского сельского пос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ления на 2015-2020 годы" мун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ципальной программы "Усто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й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чивое разв</w:t>
            </w:r>
            <w:r w:rsidR="00AE400F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тие сельских терр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торий Андреевского сельского п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селения Чернянского района Бе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л</w:t>
            </w:r>
            <w:r w:rsidRPr="00AE400F">
              <w:rPr>
                <w:b/>
                <w:bCs/>
                <w:sz w:val="24"/>
                <w:szCs w:val="24"/>
                <w:lang w:eastAsia="ru-RU"/>
              </w:rPr>
              <w:t>городской области на 2015-2020 годы"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1682</w:t>
            </w:r>
          </w:p>
        </w:tc>
      </w:tr>
      <w:tr w:rsidR="00372347" w:rsidRPr="00372347" w:rsidTr="00AE400F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</w:t>
            </w:r>
            <w:r w:rsidRPr="00AE400F">
              <w:rPr>
                <w:sz w:val="24"/>
                <w:szCs w:val="24"/>
                <w:lang w:eastAsia="ru-RU"/>
              </w:rPr>
              <w:t>у</w:t>
            </w:r>
            <w:r w:rsidRPr="00AE400F">
              <w:rPr>
                <w:sz w:val="24"/>
                <w:szCs w:val="24"/>
                <w:lang w:eastAsia="ru-RU"/>
              </w:rPr>
              <w:t>дарственными органами, казенными учреждениями, органами управл</w:t>
            </w:r>
            <w:r w:rsidRPr="00AE400F">
              <w:rPr>
                <w:sz w:val="24"/>
                <w:szCs w:val="24"/>
                <w:lang w:eastAsia="ru-RU"/>
              </w:rPr>
              <w:t>е</w:t>
            </w:r>
            <w:r w:rsidRPr="00AE400F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1253</w:t>
            </w:r>
          </w:p>
        </w:tc>
      </w:tr>
      <w:tr w:rsidR="00372347" w:rsidRPr="00372347" w:rsidTr="00AE400F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lastRenderedPageBreak/>
              <w:t>Расходы на выплату персоналу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1253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1253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411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Иные закупки товаров, работ и у</w:t>
            </w:r>
            <w:r w:rsidRPr="00AE400F">
              <w:rPr>
                <w:sz w:val="24"/>
                <w:szCs w:val="24"/>
                <w:lang w:eastAsia="ru-RU"/>
              </w:rPr>
              <w:t>с</w:t>
            </w:r>
            <w:r w:rsidRPr="00AE400F">
              <w:rPr>
                <w:sz w:val="24"/>
                <w:szCs w:val="24"/>
                <w:lang w:eastAsia="ru-RU"/>
              </w:rPr>
              <w:t>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411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411</w:t>
            </w:r>
          </w:p>
        </w:tc>
      </w:tr>
      <w:tr w:rsidR="00372347" w:rsidRPr="00372347" w:rsidTr="0037234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Публичные нормативные выплаты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372347" w:rsidRPr="00372347" w:rsidTr="00AE400F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Публичные нормативные социал</w:t>
            </w:r>
            <w:r w:rsidRPr="00AE400F">
              <w:rPr>
                <w:sz w:val="24"/>
                <w:szCs w:val="24"/>
                <w:lang w:eastAsia="ru-RU"/>
              </w:rPr>
              <w:t>ь</w:t>
            </w:r>
            <w:r w:rsidRPr="00AE400F">
              <w:rPr>
                <w:sz w:val="24"/>
                <w:szCs w:val="24"/>
                <w:lang w:eastAsia="ru-RU"/>
              </w:rPr>
              <w:t>ные выплаты гражданам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372347" w:rsidRPr="00372347" w:rsidTr="00AE400F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AE400F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Пособия.</w:t>
            </w:r>
            <w:r w:rsidR="00AE400F">
              <w:rPr>
                <w:sz w:val="24"/>
                <w:szCs w:val="24"/>
                <w:lang w:eastAsia="ru-RU"/>
              </w:rPr>
              <w:t>К</w:t>
            </w:r>
            <w:r w:rsidRPr="00AE400F">
              <w:rPr>
                <w:sz w:val="24"/>
                <w:szCs w:val="24"/>
                <w:lang w:eastAsia="ru-RU"/>
              </w:rPr>
              <w:t>омпенсации. Меры соц</w:t>
            </w:r>
            <w:r w:rsidRPr="00AE400F">
              <w:rPr>
                <w:sz w:val="24"/>
                <w:szCs w:val="24"/>
                <w:lang w:eastAsia="ru-RU"/>
              </w:rPr>
              <w:t>и</w:t>
            </w:r>
            <w:r w:rsidRPr="00AE400F">
              <w:rPr>
                <w:sz w:val="24"/>
                <w:szCs w:val="24"/>
                <w:lang w:eastAsia="ru-RU"/>
              </w:rPr>
              <w:t>альной поддержки по публичным нормативным обязательствам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372347" w:rsidRPr="00372347" w:rsidTr="00AE400F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372347" w:rsidRPr="00372347" w:rsidTr="00AE400F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Уплата налогов, сборов и иных пл</w:t>
            </w:r>
            <w:r w:rsidRPr="00AE400F">
              <w:rPr>
                <w:sz w:val="24"/>
                <w:szCs w:val="24"/>
                <w:lang w:eastAsia="ru-RU"/>
              </w:rPr>
              <w:t>а</w:t>
            </w:r>
            <w:r w:rsidRPr="00AE400F">
              <w:rPr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372347" w:rsidRPr="00372347" w:rsidTr="00AE400F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both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Уплата налога на имущество орг</w:t>
            </w:r>
            <w:r w:rsidRPr="00AE400F">
              <w:rPr>
                <w:sz w:val="24"/>
                <w:szCs w:val="24"/>
                <w:lang w:eastAsia="ru-RU"/>
              </w:rPr>
              <w:t>а</w:t>
            </w:r>
            <w:r w:rsidRPr="00AE400F">
              <w:rPr>
                <w:sz w:val="24"/>
                <w:szCs w:val="24"/>
                <w:lang w:eastAsia="ru-RU"/>
              </w:rPr>
              <w:t>низаций и земельного налога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347" w:rsidRPr="00AE400F" w:rsidRDefault="00372347" w:rsidP="00372347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347" w:rsidRPr="00AE400F" w:rsidRDefault="00372347" w:rsidP="00AE400F">
            <w:pPr>
              <w:jc w:val="center"/>
              <w:rPr>
                <w:sz w:val="24"/>
                <w:szCs w:val="24"/>
                <w:lang w:eastAsia="ru-RU"/>
              </w:rPr>
            </w:pPr>
            <w:r w:rsidRPr="00AE400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372347" w:rsidRPr="00372347" w:rsidTr="00372347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47" w:rsidRPr="00AE400F" w:rsidRDefault="00372347" w:rsidP="003723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Всего расходов по бюджету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47" w:rsidRPr="00AE400F" w:rsidRDefault="00372347" w:rsidP="003723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47" w:rsidRPr="00AE400F" w:rsidRDefault="00372347" w:rsidP="003723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47" w:rsidRPr="00AE400F" w:rsidRDefault="00372347" w:rsidP="003723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347" w:rsidRPr="00AE400F" w:rsidRDefault="00372347" w:rsidP="0037234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4408,3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47" w:rsidRPr="00AE400F" w:rsidRDefault="00372347" w:rsidP="0037234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E400F">
              <w:rPr>
                <w:b/>
                <w:bCs/>
                <w:sz w:val="24"/>
                <w:szCs w:val="24"/>
                <w:lang w:eastAsia="ru-RU"/>
              </w:rPr>
              <w:t>4463,2</w:t>
            </w:r>
          </w:p>
        </w:tc>
      </w:tr>
    </w:tbl>
    <w:p w:rsidR="00DD13D2" w:rsidRDefault="00DD13D2" w:rsidP="00DD13D2"/>
    <w:p w:rsidR="00372347" w:rsidRDefault="00372347" w:rsidP="00DD13D2"/>
    <w:p w:rsidR="00372347" w:rsidRPr="00372347" w:rsidRDefault="00372347" w:rsidP="00372347"/>
    <w:p w:rsidR="00372347" w:rsidRPr="00372347" w:rsidRDefault="00372347" w:rsidP="00372347"/>
    <w:p w:rsidR="00372347" w:rsidRPr="00372347" w:rsidRDefault="00372347" w:rsidP="00372347"/>
    <w:p w:rsidR="00372347" w:rsidRPr="00372347" w:rsidRDefault="00372347" w:rsidP="00372347"/>
    <w:p w:rsidR="00372347" w:rsidRPr="00372347" w:rsidRDefault="00372347" w:rsidP="00372347"/>
    <w:p w:rsidR="00372347" w:rsidRPr="00372347" w:rsidRDefault="00372347" w:rsidP="00372347"/>
    <w:p w:rsidR="00372347" w:rsidRPr="00372347" w:rsidRDefault="00372347" w:rsidP="00372347"/>
    <w:p w:rsidR="00372347" w:rsidRPr="00372347" w:rsidRDefault="00372347" w:rsidP="00372347"/>
    <w:p w:rsidR="00372347" w:rsidRPr="00372347" w:rsidRDefault="00372347" w:rsidP="00372347"/>
    <w:p w:rsidR="00372347" w:rsidRPr="00372347" w:rsidRDefault="00372347" w:rsidP="00372347"/>
    <w:p w:rsidR="00372347" w:rsidRPr="00372347" w:rsidRDefault="00372347" w:rsidP="00372347"/>
    <w:p w:rsidR="00372347" w:rsidRPr="00372347" w:rsidRDefault="00372347" w:rsidP="00372347"/>
    <w:p w:rsidR="00372347" w:rsidRPr="00372347" w:rsidRDefault="00372347" w:rsidP="00372347"/>
    <w:p w:rsidR="00372347" w:rsidRPr="00372347" w:rsidRDefault="00372347" w:rsidP="00372347"/>
    <w:p w:rsidR="00372347" w:rsidRPr="00372347" w:rsidRDefault="00372347" w:rsidP="00372347"/>
    <w:p w:rsidR="00372347" w:rsidRPr="00372347" w:rsidRDefault="00372347" w:rsidP="00372347"/>
    <w:p w:rsidR="00372347" w:rsidRPr="00372347" w:rsidRDefault="00372347" w:rsidP="00372347"/>
    <w:p w:rsidR="00372347" w:rsidRPr="00372347" w:rsidRDefault="00372347" w:rsidP="00372347"/>
    <w:p w:rsidR="00372347" w:rsidRPr="00372347" w:rsidRDefault="00372347" w:rsidP="00372347"/>
    <w:p w:rsidR="00372347" w:rsidRPr="00372347" w:rsidRDefault="00372347" w:rsidP="00372347"/>
    <w:p w:rsidR="00372347" w:rsidRPr="00372347" w:rsidRDefault="00372347" w:rsidP="00372347"/>
    <w:p w:rsidR="00372347" w:rsidRPr="00372347" w:rsidRDefault="00372347" w:rsidP="00372347"/>
    <w:p w:rsidR="00372347" w:rsidRPr="00372347" w:rsidRDefault="00372347" w:rsidP="00372347"/>
    <w:p w:rsidR="00372347" w:rsidRDefault="00372347" w:rsidP="00372347"/>
    <w:p w:rsidR="00372347" w:rsidRDefault="00372347" w:rsidP="00372347"/>
    <w:p w:rsidR="00DD13D2" w:rsidRDefault="00DD13D2" w:rsidP="00372347">
      <w:pPr>
        <w:jc w:val="center"/>
      </w:pPr>
    </w:p>
    <w:p w:rsidR="00372347" w:rsidRDefault="00372347" w:rsidP="00372347">
      <w:pPr>
        <w:jc w:val="center"/>
      </w:pPr>
    </w:p>
    <w:p w:rsidR="00372347" w:rsidRDefault="00372347" w:rsidP="00372347">
      <w:pPr>
        <w:jc w:val="center"/>
      </w:pPr>
    </w:p>
    <w:p w:rsidR="00372347" w:rsidRDefault="00372347" w:rsidP="00372347">
      <w:pPr>
        <w:jc w:val="center"/>
      </w:pPr>
    </w:p>
    <w:p w:rsidR="00372347" w:rsidRDefault="00372347" w:rsidP="00372347">
      <w:pPr>
        <w:jc w:val="center"/>
      </w:pPr>
    </w:p>
    <w:p w:rsidR="00372347" w:rsidRDefault="00372347" w:rsidP="00372347">
      <w:pPr>
        <w:jc w:val="center"/>
      </w:pPr>
    </w:p>
    <w:p w:rsidR="00372347" w:rsidRDefault="00372347" w:rsidP="00372347">
      <w:pPr>
        <w:jc w:val="center"/>
      </w:pPr>
    </w:p>
    <w:p w:rsidR="00372347" w:rsidRDefault="00372347" w:rsidP="00372347">
      <w:pPr>
        <w:jc w:val="center"/>
      </w:pPr>
    </w:p>
    <w:p w:rsidR="00372347" w:rsidRDefault="00372347" w:rsidP="00372347">
      <w:pPr>
        <w:jc w:val="center"/>
      </w:pPr>
    </w:p>
    <w:p w:rsidR="00372347" w:rsidRDefault="00372347" w:rsidP="00372347">
      <w:pPr>
        <w:jc w:val="center"/>
      </w:pPr>
    </w:p>
    <w:p w:rsidR="00372347" w:rsidRDefault="00372347" w:rsidP="00372347">
      <w:pPr>
        <w:jc w:val="center"/>
      </w:pPr>
    </w:p>
    <w:p w:rsidR="00372347" w:rsidRDefault="00372347" w:rsidP="00E30DA4"/>
    <w:p w:rsidR="00372347" w:rsidRDefault="00372347" w:rsidP="00372347">
      <w:pPr>
        <w:jc w:val="center"/>
      </w:pPr>
    </w:p>
    <w:p w:rsidR="00372347" w:rsidRDefault="00372347" w:rsidP="00372347">
      <w:pPr>
        <w:jc w:val="center"/>
      </w:pPr>
    </w:p>
    <w:p w:rsidR="00372347" w:rsidRPr="001D59F4" w:rsidRDefault="00372347" w:rsidP="00372347">
      <w:pPr>
        <w:tabs>
          <w:tab w:val="left" w:pos="-426"/>
        </w:tabs>
        <w:jc w:val="right"/>
        <w:rPr>
          <w:sz w:val="28"/>
          <w:szCs w:val="28"/>
        </w:rPr>
      </w:pPr>
      <w:r w:rsidRPr="001D59F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  <w:r w:rsidRPr="001D59F4">
        <w:rPr>
          <w:sz w:val="28"/>
          <w:szCs w:val="28"/>
        </w:rPr>
        <w:t xml:space="preserve"> </w:t>
      </w:r>
    </w:p>
    <w:p w:rsidR="00372347" w:rsidRPr="001D59F4" w:rsidRDefault="00372347" w:rsidP="00372347">
      <w:pPr>
        <w:tabs>
          <w:tab w:val="left" w:pos="-426"/>
        </w:tabs>
        <w:jc w:val="right"/>
        <w:rPr>
          <w:sz w:val="28"/>
          <w:szCs w:val="28"/>
        </w:rPr>
      </w:pPr>
      <w:r w:rsidRPr="001D59F4">
        <w:rPr>
          <w:sz w:val="28"/>
          <w:szCs w:val="28"/>
        </w:rPr>
        <w:t>к решению земского собрания</w:t>
      </w:r>
    </w:p>
    <w:p w:rsidR="00372347" w:rsidRPr="001D59F4" w:rsidRDefault="00372347" w:rsidP="00372347">
      <w:pPr>
        <w:tabs>
          <w:tab w:val="left" w:pos="-426"/>
        </w:tabs>
        <w:jc w:val="right"/>
        <w:rPr>
          <w:sz w:val="28"/>
          <w:szCs w:val="28"/>
        </w:rPr>
      </w:pPr>
      <w:r w:rsidRPr="001D59F4">
        <w:rPr>
          <w:sz w:val="28"/>
          <w:szCs w:val="28"/>
        </w:rPr>
        <w:t>Андреевского сельского поселения</w:t>
      </w:r>
    </w:p>
    <w:p w:rsidR="00372347" w:rsidRDefault="00372347" w:rsidP="00372347">
      <w:pPr>
        <w:tabs>
          <w:tab w:val="left" w:pos="-426"/>
        </w:tabs>
        <w:jc w:val="right"/>
        <w:rPr>
          <w:sz w:val="28"/>
          <w:szCs w:val="28"/>
        </w:rPr>
      </w:pPr>
      <w:r w:rsidRPr="001D59F4">
        <w:rPr>
          <w:sz w:val="28"/>
          <w:szCs w:val="28"/>
        </w:rPr>
        <w:t xml:space="preserve">от </w:t>
      </w:r>
      <w:r w:rsidR="00E30DA4">
        <w:rPr>
          <w:sz w:val="28"/>
          <w:szCs w:val="28"/>
        </w:rPr>
        <w:t>25</w:t>
      </w:r>
      <w:r w:rsidRPr="001D59F4">
        <w:rPr>
          <w:sz w:val="28"/>
          <w:szCs w:val="28"/>
        </w:rPr>
        <w:t xml:space="preserve">  декабря  2014 года  № </w:t>
      </w:r>
      <w:r w:rsidR="00E30DA4">
        <w:rPr>
          <w:sz w:val="28"/>
          <w:szCs w:val="28"/>
        </w:rPr>
        <w:t>82</w:t>
      </w:r>
    </w:p>
    <w:p w:rsidR="00E30DA4" w:rsidRPr="001D59F4" w:rsidRDefault="00E30DA4" w:rsidP="00372347">
      <w:pPr>
        <w:tabs>
          <w:tab w:val="left" w:pos="-426"/>
        </w:tabs>
        <w:jc w:val="right"/>
        <w:rPr>
          <w:sz w:val="28"/>
          <w:szCs w:val="28"/>
        </w:rPr>
      </w:pPr>
    </w:p>
    <w:p w:rsidR="00372347" w:rsidRPr="00E30DA4" w:rsidRDefault="00E30DA4" w:rsidP="00372347">
      <w:pPr>
        <w:jc w:val="center"/>
        <w:rPr>
          <w:b/>
          <w:color w:val="FF0000"/>
          <w:sz w:val="28"/>
          <w:szCs w:val="28"/>
        </w:rPr>
      </w:pPr>
      <w:r w:rsidRPr="00E30DA4">
        <w:rPr>
          <w:b/>
          <w:sz w:val="28"/>
          <w:szCs w:val="28"/>
        </w:rPr>
        <w:t xml:space="preserve">Ведомственная структура расходов бюджета </w:t>
      </w:r>
    </w:p>
    <w:p w:rsidR="00372347" w:rsidRPr="00E30DA4" w:rsidRDefault="00372347" w:rsidP="00372347">
      <w:pPr>
        <w:jc w:val="center"/>
        <w:rPr>
          <w:b/>
          <w:sz w:val="28"/>
          <w:szCs w:val="28"/>
        </w:rPr>
      </w:pPr>
      <w:r w:rsidRPr="00E30DA4">
        <w:rPr>
          <w:b/>
          <w:sz w:val="28"/>
          <w:szCs w:val="28"/>
        </w:rPr>
        <w:t>Андреевского сельского поселения</w:t>
      </w:r>
      <w:r w:rsidR="00E30DA4" w:rsidRPr="00E30DA4">
        <w:rPr>
          <w:b/>
          <w:sz w:val="28"/>
          <w:szCs w:val="28"/>
        </w:rPr>
        <w:t xml:space="preserve"> на 2015 год</w:t>
      </w:r>
    </w:p>
    <w:p w:rsidR="00372347" w:rsidRDefault="00372347" w:rsidP="00CC5450"/>
    <w:p w:rsidR="00372347" w:rsidRPr="00E30DA4" w:rsidRDefault="00E30DA4" w:rsidP="00E30DA4">
      <w:pPr>
        <w:tabs>
          <w:tab w:val="left" w:pos="7845"/>
        </w:tabs>
        <w:rPr>
          <w:sz w:val="28"/>
          <w:szCs w:val="28"/>
        </w:rPr>
      </w:pPr>
      <w:r>
        <w:tab/>
      </w:r>
      <w:r w:rsidRPr="00E30DA4">
        <w:rPr>
          <w:sz w:val="28"/>
          <w:szCs w:val="28"/>
        </w:rPr>
        <w:t>( тыс.рублей)</w:t>
      </w:r>
    </w:p>
    <w:tbl>
      <w:tblPr>
        <w:tblW w:w="9800" w:type="dxa"/>
        <w:tblInd w:w="93" w:type="dxa"/>
        <w:tblLayout w:type="fixed"/>
        <w:tblLook w:val="04A0"/>
      </w:tblPr>
      <w:tblGrid>
        <w:gridCol w:w="4410"/>
        <w:gridCol w:w="850"/>
        <w:gridCol w:w="709"/>
        <w:gridCol w:w="799"/>
        <w:gridCol w:w="1056"/>
        <w:gridCol w:w="896"/>
        <w:gridCol w:w="1080"/>
      </w:tblGrid>
      <w:tr w:rsidR="00BC46D9" w:rsidRPr="00BC46D9" w:rsidTr="00CC5450">
        <w:trPr>
          <w:trHeight w:val="8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Pr="00E30DA4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E30DA4">
              <w:rPr>
                <w:b/>
                <w:bCs/>
                <w:sz w:val="24"/>
                <w:szCs w:val="24"/>
                <w:lang w:eastAsia="ru-RU"/>
              </w:rPr>
              <w:t>дом-ство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Под-ра</w:t>
            </w:r>
            <w:r w:rsidRPr="00E30DA4">
              <w:rPr>
                <w:b/>
                <w:bCs/>
                <w:sz w:val="24"/>
                <w:szCs w:val="24"/>
                <w:lang w:eastAsia="ru-RU"/>
              </w:rPr>
              <w:t>з</w:t>
            </w:r>
            <w:r w:rsidRPr="00E30DA4">
              <w:rPr>
                <w:b/>
                <w:bCs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Целе-вая статья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Вид расхо-дов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C46D9" w:rsidRPr="00BC46D9" w:rsidTr="00CC545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4353</w:t>
            </w:r>
          </w:p>
        </w:tc>
      </w:tr>
      <w:tr w:rsidR="00BC46D9" w:rsidRPr="00BC46D9" w:rsidTr="00CC545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2399</w:t>
            </w:r>
          </w:p>
        </w:tc>
      </w:tr>
      <w:tr w:rsidR="00BC46D9" w:rsidRPr="00BC46D9" w:rsidTr="00CC5450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 местных а</w:t>
            </w:r>
            <w:r w:rsidRPr="00E30DA4">
              <w:rPr>
                <w:b/>
                <w:bCs/>
                <w:sz w:val="24"/>
                <w:szCs w:val="24"/>
                <w:lang w:eastAsia="ru-RU"/>
              </w:rPr>
              <w:t>д</w:t>
            </w:r>
            <w:r w:rsidRPr="00E30DA4">
              <w:rPr>
                <w:b/>
                <w:bCs/>
                <w:sz w:val="24"/>
                <w:szCs w:val="24"/>
                <w:lang w:eastAsia="ru-RU"/>
              </w:rPr>
              <w:t xml:space="preserve">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2368</w:t>
            </w:r>
          </w:p>
        </w:tc>
      </w:tr>
      <w:tr w:rsidR="00BC46D9" w:rsidRPr="00BC46D9" w:rsidTr="00CC5450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CC5450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C5450">
              <w:rPr>
                <w:b/>
                <w:bCs/>
                <w:sz w:val="24"/>
                <w:szCs w:val="24"/>
                <w:lang w:eastAsia="ru-RU"/>
              </w:rPr>
              <w:t>Непрограммное направление де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я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тельности "Реализация функций о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р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ганов власти Андреевского с\поселения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9990000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2368</w:t>
            </w:r>
          </w:p>
        </w:tc>
      </w:tr>
      <w:tr w:rsidR="00BC46D9" w:rsidRPr="00BC46D9" w:rsidTr="00CC5450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CC5450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C5450">
              <w:rPr>
                <w:b/>
                <w:bCs/>
                <w:sz w:val="24"/>
                <w:szCs w:val="24"/>
                <w:lang w:eastAsia="ru-RU"/>
              </w:rPr>
              <w:t>Обеспечение функций органов мес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т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ного самоуправления по функцион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рованию представительных органов муниципальных образований в ра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м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1886</w:t>
            </w:r>
          </w:p>
        </w:tc>
      </w:tr>
      <w:tr w:rsidR="00BC46D9" w:rsidRPr="00BC46D9" w:rsidTr="00CC5450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</w:t>
            </w:r>
            <w:r w:rsidRPr="00E30DA4">
              <w:rPr>
                <w:sz w:val="24"/>
                <w:szCs w:val="24"/>
                <w:lang w:eastAsia="ru-RU"/>
              </w:rPr>
              <w:t>ы</w:t>
            </w:r>
            <w:r w:rsidRPr="00E30DA4">
              <w:rPr>
                <w:sz w:val="24"/>
                <w:szCs w:val="24"/>
                <w:lang w:eastAsia="ru-RU"/>
              </w:rPr>
              <w:t>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1529</w:t>
            </w:r>
          </w:p>
        </w:tc>
      </w:tr>
      <w:tr w:rsidR="00BC46D9" w:rsidRPr="00BC46D9" w:rsidTr="00CC545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1529</w:t>
            </w:r>
          </w:p>
        </w:tc>
      </w:tr>
      <w:tr w:rsidR="00BC46D9" w:rsidRPr="00BC46D9" w:rsidTr="00CC545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1529</w:t>
            </w:r>
          </w:p>
        </w:tc>
      </w:tr>
      <w:tr w:rsidR="00BC46D9" w:rsidRPr="00BC46D9" w:rsidTr="00CC5450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290</w:t>
            </w:r>
          </w:p>
        </w:tc>
      </w:tr>
      <w:tr w:rsidR="00BC46D9" w:rsidRPr="00BC46D9" w:rsidTr="00CC545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290</w:t>
            </w:r>
          </w:p>
        </w:tc>
      </w:tr>
      <w:tr w:rsidR="00BC46D9" w:rsidRPr="00BC46D9" w:rsidTr="00CC5450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45</w:t>
            </w:r>
          </w:p>
        </w:tc>
      </w:tr>
      <w:tr w:rsidR="00BC46D9" w:rsidRPr="00BC46D9" w:rsidTr="00CC545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245</w:t>
            </w:r>
          </w:p>
        </w:tc>
      </w:tr>
      <w:tr w:rsidR="00BC46D9" w:rsidRPr="00BC46D9" w:rsidTr="00CC545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CC5450" w:rsidRPr="00E30DA4" w:rsidRDefault="00CC5450" w:rsidP="00BC46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67</w:t>
            </w:r>
          </w:p>
        </w:tc>
      </w:tr>
      <w:tr w:rsidR="00BC46D9" w:rsidRPr="00BC46D9" w:rsidTr="00CC545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Уплата налогов, сборов и иных плат</w:t>
            </w:r>
            <w:r w:rsidRPr="00E30DA4">
              <w:rPr>
                <w:sz w:val="24"/>
                <w:szCs w:val="24"/>
                <w:lang w:eastAsia="ru-RU"/>
              </w:rPr>
              <w:t>е</w:t>
            </w:r>
            <w:r w:rsidRPr="00E30DA4">
              <w:rPr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67</w:t>
            </w:r>
          </w:p>
        </w:tc>
      </w:tr>
      <w:tr w:rsidR="00BC46D9" w:rsidRPr="00BC46D9" w:rsidTr="00CC5450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Уплата налога на имущество организ</w:t>
            </w:r>
            <w:r w:rsidRPr="00E30DA4">
              <w:rPr>
                <w:sz w:val="24"/>
                <w:szCs w:val="24"/>
                <w:lang w:eastAsia="ru-RU"/>
              </w:rPr>
              <w:t>а</w:t>
            </w:r>
            <w:r w:rsidRPr="00E30DA4">
              <w:rPr>
                <w:sz w:val="24"/>
                <w:szCs w:val="24"/>
                <w:lang w:eastAsia="ru-RU"/>
              </w:rPr>
              <w:t>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BC46D9" w:rsidRPr="00BC46D9" w:rsidTr="00CC5450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BC46D9" w:rsidRPr="00BC46D9" w:rsidTr="00CC5450">
        <w:trPr>
          <w:trHeight w:val="8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CC5450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C5450">
              <w:rPr>
                <w:b/>
                <w:bCs/>
                <w:sz w:val="24"/>
                <w:szCs w:val="24"/>
                <w:lang w:eastAsia="ru-RU"/>
              </w:rPr>
              <w:t>Обеспечение функций органов мес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т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ного самоуправления по функцион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рованию органов местного сам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управления  (главы сельских посел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ний) в рамках непрограммных расх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9990041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482</w:t>
            </w:r>
          </w:p>
        </w:tc>
      </w:tr>
      <w:tr w:rsidR="00BC46D9" w:rsidRPr="00E30DA4" w:rsidTr="00CC5450">
        <w:trPr>
          <w:trHeight w:val="8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функций государственн</w:t>
            </w:r>
            <w:r w:rsidRPr="00E30DA4">
              <w:rPr>
                <w:sz w:val="24"/>
                <w:szCs w:val="24"/>
                <w:lang w:eastAsia="ru-RU"/>
              </w:rPr>
              <w:t>ы</w:t>
            </w:r>
            <w:r w:rsidRPr="00E30DA4">
              <w:rPr>
                <w:sz w:val="24"/>
                <w:szCs w:val="24"/>
                <w:lang w:eastAsia="ru-RU"/>
              </w:rPr>
              <w:t>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9990041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482</w:t>
            </w:r>
          </w:p>
        </w:tc>
      </w:tr>
      <w:tr w:rsidR="00BC46D9" w:rsidRPr="00E30DA4" w:rsidTr="00CC545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9990041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482</w:t>
            </w:r>
          </w:p>
        </w:tc>
      </w:tr>
      <w:tr w:rsidR="00BC46D9" w:rsidRPr="00E30DA4" w:rsidTr="00CC5450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9990041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482</w:t>
            </w:r>
          </w:p>
        </w:tc>
      </w:tr>
      <w:tr w:rsidR="00BC46D9" w:rsidRPr="00E30DA4" w:rsidTr="00CC5450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C46D9" w:rsidRPr="00E30DA4" w:rsidTr="00CC5450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CC5450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C5450">
              <w:rPr>
                <w:b/>
                <w:bCs/>
                <w:sz w:val="24"/>
                <w:szCs w:val="24"/>
                <w:lang w:eastAsia="ru-RU"/>
              </w:rPr>
              <w:t>Непрограммное направление де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я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тельности "Реализация функций о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р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ганов власти Андреевского с\поселения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9990000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C46D9" w:rsidRPr="00E30DA4" w:rsidTr="00CC5450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CC5450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C5450">
              <w:rPr>
                <w:b/>
                <w:bCs/>
                <w:sz w:val="24"/>
                <w:szCs w:val="24"/>
                <w:lang w:eastAsia="ru-RU"/>
              </w:rPr>
              <w:t>Резервный фонд по осуществлению прочих расходов в рамках непр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9992055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C46D9" w:rsidRPr="00E30DA4" w:rsidTr="00CC545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9992055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BC46D9" w:rsidRPr="00E30DA4" w:rsidTr="00CC545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9992055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BC46D9" w:rsidRPr="00E30DA4" w:rsidTr="00CC5450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Другие общегосударственные вопр</w:t>
            </w:r>
            <w:r w:rsidRPr="00E30DA4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E30DA4">
              <w:rPr>
                <w:b/>
                <w:bCs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C46D9" w:rsidRPr="00E30DA4" w:rsidTr="00CC5450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CC5450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C5450">
              <w:rPr>
                <w:b/>
                <w:bCs/>
                <w:sz w:val="24"/>
                <w:szCs w:val="24"/>
                <w:lang w:eastAsia="ru-RU"/>
              </w:rPr>
              <w:t>Непрограммное направление де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я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тельности "Реализация функций о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р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ганов власти Андреевского с\поселения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9990000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C46D9" w:rsidRPr="00E30DA4" w:rsidTr="00CC5450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D9" w:rsidRPr="00CC5450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C5450">
              <w:rPr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       ( за счет субвенций из федерального бюджета) в рамках непрограмных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9995930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C46D9" w:rsidRPr="00E30DA4" w:rsidTr="00CC5450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D9" w:rsidRPr="00E30DA4" w:rsidRDefault="00BC46D9" w:rsidP="00BC46D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30DA4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9995930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C46D9" w:rsidRPr="00E30DA4" w:rsidTr="00CC5450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9995930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C46D9" w:rsidRPr="00E30DA4" w:rsidTr="00CC5450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9995930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C46D9" w:rsidRPr="00E30DA4" w:rsidTr="00CC5450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BC46D9" w:rsidRPr="00E30DA4" w:rsidTr="00CC5450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CC5450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C5450">
              <w:rPr>
                <w:b/>
                <w:bCs/>
                <w:sz w:val="24"/>
                <w:szCs w:val="24"/>
                <w:lang w:eastAsia="ru-RU"/>
              </w:rPr>
              <w:t>Непрограммное направление де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я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тельности "Реализация функций о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р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ганов власти Андреевского с\поселения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9990000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BC46D9" w:rsidRPr="00E30DA4" w:rsidTr="00CC5450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CC5450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C5450">
              <w:rPr>
                <w:b/>
                <w:bCs/>
                <w:sz w:val="24"/>
                <w:szCs w:val="24"/>
                <w:lang w:eastAsia="ru-RU"/>
              </w:rPr>
              <w:t>Осуществление полномочий  по пе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р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вичному воинскому учету на терр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ториях, где отсутствуют военные к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миссариаты в рамках непрограм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м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9995118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BC46D9" w:rsidRPr="00E30DA4" w:rsidTr="00CC5450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</w:t>
            </w:r>
            <w:r w:rsidRPr="00E30DA4">
              <w:rPr>
                <w:sz w:val="24"/>
                <w:szCs w:val="24"/>
                <w:lang w:eastAsia="ru-RU"/>
              </w:rPr>
              <w:t>ы</w:t>
            </w:r>
            <w:r w:rsidRPr="00E30DA4">
              <w:rPr>
                <w:sz w:val="24"/>
                <w:szCs w:val="24"/>
                <w:lang w:eastAsia="ru-RU"/>
              </w:rPr>
              <w:t>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58</w:t>
            </w:r>
          </w:p>
        </w:tc>
      </w:tr>
      <w:tr w:rsidR="00BC46D9" w:rsidRPr="00E30DA4" w:rsidTr="00CC5450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58</w:t>
            </w:r>
          </w:p>
        </w:tc>
      </w:tr>
      <w:tr w:rsidR="00BC46D9" w:rsidRPr="00E30DA4" w:rsidTr="00CC5450">
        <w:trPr>
          <w:trHeight w:val="2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9995118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58</w:t>
            </w:r>
          </w:p>
        </w:tc>
      </w:tr>
      <w:tr w:rsidR="00BC46D9" w:rsidRPr="00E30DA4" w:rsidTr="00CC5450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D9" w:rsidRPr="00E30DA4" w:rsidRDefault="00BC46D9" w:rsidP="00BC46D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30DA4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C46D9" w:rsidRPr="00E30DA4" w:rsidTr="00CC5450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C46D9" w:rsidRPr="00E30DA4" w:rsidTr="00CC5450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9995118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C46D9" w:rsidRPr="00E30DA4" w:rsidTr="00CC5450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 xml:space="preserve">Национальная экономика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BC46D9" w:rsidRPr="00E30DA4" w:rsidTr="00CC5450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BC46D9" w:rsidRPr="00E30DA4" w:rsidTr="00CC5450">
        <w:trPr>
          <w:trHeight w:val="16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CC5450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C5450">
              <w:rPr>
                <w:b/>
                <w:bCs/>
                <w:sz w:val="24"/>
                <w:szCs w:val="24"/>
                <w:lang w:eastAsia="ru-RU"/>
              </w:rPr>
              <w:lastRenderedPageBreak/>
              <w:t>Подпрограмма «Поддержка почве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н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ного плодородия в рамках концепции областного проекта «Зеленая стол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ца" в Андреевском сельском посел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нии на 2015-2020 годы» муниципал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ь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ной программы"Устойчивое развитие сельских территорий  Андреевского сельского поселения на 2015-2020 г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 xml:space="preserve">ды».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0120000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BC46D9" w:rsidRPr="00E30DA4" w:rsidTr="00CC5450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D9" w:rsidRPr="00CC5450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C5450">
              <w:rPr>
                <w:b/>
                <w:bCs/>
                <w:sz w:val="24"/>
                <w:szCs w:val="24"/>
                <w:lang w:eastAsia="ru-RU"/>
              </w:rPr>
              <w:t xml:space="preserve">Поддержка почвенного плодородия в рамках подпрограммы  "Поддержка почвенного плодородия в рамках </w:t>
            </w:r>
            <w:r w:rsidR="00CC5450" w:rsidRPr="00CC5450">
              <w:rPr>
                <w:b/>
                <w:bCs/>
                <w:sz w:val="24"/>
                <w:szCs w:val="24"/>
                <w:lang w:eastAsia="ru-RU"/>
              </w:rPr>
              <w:t>концепции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 xml:space="preserve"> областного проекта "З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леная столица"  в Андреевском сел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ь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ском поселении на 2015-2020 годы" муниципальной программы "Усто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й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чивое развитие сельских территорий Андреевского сельского поселения Чернянского района Белгородской области на 2015-2020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0127371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D9" w:rsidRPr="00E30DA4" w:rsidRDefault="00BC46D9" w:rsidP="00CC545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BC46D9" w:rsidRPr="00E30DA4" w:rsidTr="00CC545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0127371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53</w:t>
            </w:r>
          </w:p>
        </w:tc>
      </w:tr>
      <w:tr w:rsidR="00BC46D9" w:rsidRPr="00E30DA4" w:rsidTr="00CC5450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0127371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53</w:t>
            </w:r>
          </w:p>
        </w:tc>
      </w:tr>
      <w:tr w:rsidR="00BC46D9" w:rsidRPr="00E30DA4" w:rsidTr="00CC5450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0127371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D9" w:rsidRPr="00E30DA4" w:rsidRDefault="00BC46D9" w:rsidP="00CC5450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53</w:t>
            </w:r>
          </w:p>
        </w:tc>
      </w:tr>
      <w:tr w:rsidR="00BC46D9" w:rsidRPr="00E30DA4" w:rsidTr="00CC545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D9" w:rsidRPr="00E30DA4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207</w:t>
            </w:r>
          </w:p>
        </w:tc>
      </w:tr>
      <w:tr w:rsidR="00BC46D9" w:rsidRPr="00E30DA4" w:rsidTr="00CC5450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D9" w:rsidRPr="00E30DA4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207</w:t>
            </w:r>
          </w:p>
        </w:tc>
      </w:tr>
      <w:tr w:rsidR="00BC46D9" w:rsidRPr="00E30DA4" w:rsidTr="00CC5450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D9" w:rsidRPr="00CC5450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C5450">
              <w:rPr>
                <w:b/>
                <w:bCs/>
                <w:sz w:val="24"/>
                <w:szCs w:val="24"/>
                <w:lang w:eastAsia="ru-RU"/>
              </w:rPr>
              <w:t>Подпрограмма "Благоустройство А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н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дреевского сельского поселения на 2015-2020 годы"" муниципальной программы "Устойчивое развитие сельских территорий Андреевского сельского поселения Чернянского района Белгородской области на 2015-2020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0110000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D9" w:rsidRPr="00E30DA4" w:rsidRDefault="00BC46D9" w:rsidP="00CC545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207</w:t>
            </w:r>
          </w:p>
        </w:tc>
      </w:tr>
      <w:tr w:rsidR="00BC46D9" w:rsidRPr="00E30DA4" w:rsidTr="00CC5450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D9" w:rsidRPr="00CC5450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C5450">
              <w:rPr>
                <w:b/>
                <w:bCs/>
                <w:sz w:val="24"/>
                <w:szCs w:val="24"/>
                <w:lang w:eastAsia="ru-RU"/>
              </w:rPr>
              <w:t>Благоустройство населенных пунктов в рамках подпрограммы "Благоус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т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ройство Андреевского сельского п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селения на 2015-2020 годы" муниц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пальной программы "Устойчивое развитие сельских территорий Ан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д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реевского сельского поселения Че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р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нянского района Белгородской обла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ти на 2015-2020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0112001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D9" w:rsidRPr="00E30DA4" w:rsidRDefault="00BC46D9" w:rsidP="00CC545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207</w:t>
            </w:r>
          </w:p>
        </w:tc>
      </w:tr>
      <w:tr w:rsidR="00BC46D9" w:rsidRPr="00E30DA4" w:rsidTr="00CC545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0112001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207</w:t>
            </w:r>
          </w:p>
        </w:tc>
      </w:tr>
      <w:tr w:rsidR="00BC46D9" w:rsidRPr="00E30DA4" w:rsidTr="00CC545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0112001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207</w:t>
            </w:r>
          </w:p>
        </w:tc>
      </w:tr>
      <w:tr w:rsidR="00BC46D9" w:rsidRPr="00E30DA4" w:rsidTr="00CC545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0112001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D9" w:rsidRPr="00E30DA4" w:rsidRDefault="00BC46D9" w:rsidP="00E30DA4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207</w:t>
            </w:r>
          </w:p>
        </w:tc>
      </w:tr>
      <w:tr w:rsidR="00BC46D9" w:rsidRPr="00E30DA4" w:rsidTr="00CC545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D9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  <w:p w:rsidR="00CC5450" w:rsidRPr="00E30DA4" w:rsidRDefault="00CC5450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1631</w:t>
            </w:r>
          </w:p>
        </w:tc>
      </w:tr>
      <w:tr w:rsidR="00BC46D9" w:rsidRPr="00E30DA4" w:rsidTr="00CC5450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D9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МКУК "Андрее</w:t>
            </w:r>
            <w:r w:rsidR="00CC5450"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Pr="00E30DA4">
              <w:rPr>
                <w:b/>
                <w:bCs/>
                <w:sz w:val="24"/>
                <w:szCs w:val="24"/>
                <w:lang w:eastAsia="ru-RU"/>
              </w:rPr>
              <w:t>ский ЦСДК"</w:t>
            </w:r>
          </w:p>
          <w:p w:rsidR="00CC5450" w:rsidRPr="00E30DA4" w:rsidRDefault="00CC5450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1631</w:t>
            </w:r>
          </w:p>
        </w:tc>
      </w:tr>
      <w:tr w:rsidR="00BC46D9" w:rsidRPr="00E30DA4" w:rsidTr="00CC5450">
        <w:trPr>
          <w:trHeight w:val="14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D9" w:rsidRPr="00CC5450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C5450">
              <w:rPr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сферы культурно-досуговой деятельности Андреевского сельского поселения на 2015-2020 годы" " муниципальной программы "Устойчивое развитие сельских территорий Андреевского сельского поселения Чернянского района Белгородской области на 2015-2020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0130000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D9" w:rsidRPr="00E30DA4" w:rsidRDefault="00BC46D9" w:rsidP="00E30DA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1631</w:t>
            </w:r>
          </w:p>
        </w:tc>
      </w:tr>
      <w:tr w:rsidR="00BC46D9" w:rsidRPr="00E30DA4" w:rsidTr="00CC5450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D9" w:rsidRPr="00CC5450" w:rsidRDefault="00BC46D9" w:rsidP="00BC46D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C5450">
              <w:rPr>
                <w:b/>
                <w:bCs/>
                <w:sz w:val="24"/>
                <w:szCs w:val="24"/>
                <w:lang w:eastAsia="ru-RU"/>
              </w:rPr>
              <w:t>Обеспечение деятельности муниц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пальных учреждений  в рамках по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д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программы "Развитие сферы кул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ь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турно-досуговой деятельности Андр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евского сельского поселения на 2015-2020 годы" муниципальной програ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м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 xml:space="preserve">мы "Устойчивое </w:t>
            </w:r>
            <w:r w:rsidR="00CC5450" w:rsidRPr="00CC5450">
              <w:rPr>
                <w:b/>
                <w:bCs/>
                <w:sz w:val="24"/>
                <w:szCs w:val="24"/>
                <w:lang w:eastAsia="ru-RU"/>
              </w:rPr>
              <w:t>развитие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 xml:space="preserve"> сельских территорий Андреевского сельского поселения Чернянского района Бе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л</w:t>
            </w:r>
            <w:r w:rsidRPr="00CC5450">
              <w:rPr>
                <w:b/>
                <w:bCs/>
                <w:sz w:val="24"/>
                <w:szCs w:val="24"/>
                <w:lang w:eastAsia="ru-RU"/>
              </w:rPr>
              <w:t>городской области на 2015-2020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D9" w:rsidRPr="00E30DA4" w:rsidRDefault="00BC46D9" w:rsidP="00E30DA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30DA4">
              <w:rPr>
                <w:b/>
                <w:bCs/>
                <w:sz w:val="24"/>
                <w:szCs w:val="24"/>
                <w:lang w:eastAsia="ru-RU"/>
              </w:rPr>
              <w:t>1631</w:t>
            </w:r>
          </w:p>
        </w:tc>
      </w:tr>
      <w:tr w:rsidR="00BC46D9" w:rsidRPr="00E30DA4" w:rsidTr="00CC5450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</w:t>
            </w:r>
            <w:r w:rsidRPr="00E30DA4">
              <w:rPr>
                <w:sz w:val="24"/>
                <w:szCs w:val="24"/>
                <w:lang w:eastAsia="ru-RU"/>
              </w:rPr>
              <w:t>ы</w:t>
            </w:r>
            <w:r w:rsidRPr="00E30DA4">
              <w:rPr>
                <w:sz w:val="24"/>
                <w:szCs w:val="24"/>
                <w:lang w:eastAsia="ru-RU"/>
              </w:rPr>
              <w:t>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D9" w:rsidRPr="00E30DA4" w:rsidRDefault="00BC46D9" w:rsidP="00E30DA4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1202</w:t>
            </w:r>
          </w:p>
        </w:tc>
      </w:tr>
      <w:tr w:rsidR="00BC46D9" w:rsidRPr="00E30DA4" w:rsidTr="00CC545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1202</w:t>
            </w:r>
          </w:p>
        </w:tc>
      </w:tr>
      <w:tr w:rsidR="00BC46D9" w:rsidRPr="00E30DA4" w:rsidTr="00CC545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1202</w:t>
            </w:r>
          </w:p>
        </w:tc>
      </w:tr>
      <w:tr w:rsidR="00BC46D9" w:rsidRPr="00E30DA4" w:rsidTr="00CC545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411</w:t>
            </w:r>
          </w:p>
        </w:tc>
      </w:tr>
      <w:tr w:rsidR="00BC46D9" w:rsidRPr="00E30DA4" w:rsidTr="00CC545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411</w:t>
            </w:r>
          </w:p>
        </w:tc>
      </w:tr>
      <w:tr w:rsidR="00BC46D9" w:rsidRPr="00E30DA4" w:rsidTr="00CC545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411</w:t>
            </w:r>
          </w:p>
        </w:tc>
      </w:tr>
      <w:tr w:rsidR="00BC46D9" w:rsidRPr="00E30DA4" w:rsidTr="00CC545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Публичные нормативные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BC46D9" w:rsidRPr="00E30DA4" w:rsidTr="00CC545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BC46D9" w:rsidRPr="00E30DA4" w:rsidTr="00CC545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CC5450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Пособия.</w:t>
            </w:r>
            <w:r w:rsidR="00CC5450">
              <w:rPr>
                <w:sz w:val="24"/>
                <w:szCs w:val="24"/>
                <w:lang w:eastAsia="ru-RU"/>
              </w:rPr>
              <w:t>К</w:t>
            </w:r>
            <w:r w:rsidRPr="00E30DA4">
              <w:rPr>
                <w:sz w:val="24"/>
                <w:szCs w:val="24"/>
                <w:lang w:eastAsia="ru-RU"/>
              </w:rPr>
              <w:t>омпенсации. Меры социал</w:t>
            </w:r>
            <w:r w:rsidRPr="00E30DA4">
              <w:rPr>
                <w:sz w:val="24"/>
                <w:szCs w:val="24"/>
                <w:lang w:eastAsia="ru-RU"/>
              </w:rPr>
              <w:t>ь</w:t>
            </w:r>
            <w:r w:rsidRPr="00E30DA4">
              <w:rPr>
                <w:sz w:val="24"/>
                <w:szCs w:val="24"/>
                <w:lang w:eastAsia="ru-RU"/>
              </w:rPr>
              <w:t>ной поддержки по публичным норм</w:t>
            </w:r>
            <w:r w:rsidRPr="00E30DA4">
              <w:rPr>
                <w:sz w:val="24"/>
                <w:szCs w:val="24"/>
                <w:lang w:eastAsia="ru-RU"/>
              </w:rPr>
              <w:t>а</w:t>
            </w:r>
            <w:r w:rsidRPr="00E30DA4">
              <w:rPr>
                <w:sz w:val="24"/>
                <w:szCs w:val="24"/>
                <w:lang w:eastAsia="ru-RU"/>
              </w:rPr>
              <w:t>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D9" w:rsidRPr="00E30DA4" w:rsidRDefault="00BC46D9" w:rsidP="00CC5450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BC46D9" w:rsidRPr="00E30DA4" w:rsidTr="00CC545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BC46D9" w:rsidRPr="00E30DA4" w:rsidTr="00CC545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Уплата налогов, сборов и иных плат</w:t>
            </w:r>
            <w:r w:rsidRPr="00E30DA4">
              <w:rPr>
                <w:sz w:val="24"/>
                <w:szCs w:val="24"/>
                <w:lang w:eastAsia="ru-RU"/>
              </w:rPr>
              <w:t>е</w:t>
            </w:r>
            <w:r w:rsidRPr="00E30DA4">
              <w:rPr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BC46D9" w:rsidRPr="00E30DA4" w:rsidTr="00CC5450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both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Уплата налога на имущество организ</w:t>
            </w:r>
            <w:r w:rsidRPr="00E30DA4">
              <w:rPr>
                <w:sz w:val="24"/>
                <w:szCs w:val="24"/>
                <w:lang w:eastAsia="ru-RU"/>
              </w:rPr>
              <w:t>а</w:t>
            </w:r>
            <w:r w:rsidRPr="00E30DA4">
              <w:rPr>
                <w:sz w:val="24"/>
                <w:szCs w:val="24"/>
                <w:lang w:eastAsia="ru-RU"/>
              </w:rPr>
              <w:t>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D9" w:rsidRPr="00E30DA4" w:rsidRDefault="00BC46D9" w:rsidP="00BC46D9">
            <w:pPr>
              <w:jc w:val="center"/>
              <w:rPr>
                <w:sz w:val="24"/>
                <w:szCs w:val="24"/>
                <w:lang w:eastAsia="ru-RU"/>
              </w:rPr>
            </w:pPr>
            <w:r w:rsidRPr="00E30DA4"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372347" w:rsidRPr="00E30DA4" w:rsidRDefault="00372347" w:rsidP="00372347">
      <w:pPr>
        <w:jc w:val="center"/>
        <w:rPr>
          <w:sz w:val="24"/>
          <w:szCs w:val="24"/>
        </w:rPr>
      </w:pPr>
    </w:p>
    <w:p w:rsidR="00372347" w:rsidRDefault="00372347" w:rsidP="00372347">
      <w:pPr>
        <w:jc w:val="center"/>
      </w:pPr>
    </w:p>
    <w:p w:rsidR="00372347" w:rsidRDefault="00372347" w:rsidP="00372347">
      <w:pPr>
        <w:jc w:val="center"/>
      </w:pPr>
    </w:p>
    <w:p w:rsidR="00372347" w:rsidRDefault="00372347" w:rsidP="00372347">
      <w:pPr>
        <w:jc w:val="center"/>
      </w:pPr>
    </w:p>
    <w:p w:rsidR="00372347" w:rsidRDefault="00372347" w:rsidP="00372347">
      <w:pPr>
        <w:jc w:val="center"/>
      </w:pPr>
    </w:p>
    <w:p w:rsidR="00085390" w:rsidRDefault="00085390" w:rsidP="00372347">
      <w:pPr>
        <w:jc w:val="center"/>
      </w:pPr>
    </w:p>
    <w:p w:rsidR="00085390" w:rsidRDefault="00085390" w:rsidP="00372347">
      <w:pPr>
        <w:jc w:val="center"/>
      </w:pPr>
    </w:p>
    <w:p w:rsidR="00085390" w:rsidRDefault="00085390" w:rsidP="00372347">
      <w:pPr>
        <w:jc w:val="center"/>
      </w:pPr>
    </w:p>
    <w:p w:rsidR="00085390" w:rsidRDefault="00085390" w:rsidP="00372347">
      <w:pPr>
        <w:jc w:val="center"/>
      </w:pPr>
    </w:p>
    <w:p w:rsidR="00CC5450" w:rsidRDefault="00CC5450" w:rsidP="00372347">
      <w:pPr>
        <w:jc w:val="center"/>
      </w:pPr>
    </w:p>
    <w:p w:rsidR="00CC5450" w:rsidRDefault="00CC5450" w:rsidP="00372347">
      <w:pPr>
        <w:jc w:val="center"/>
      </w:pPr>
    </w:p>
    <w:p w:rsidR="00CC5450" w:rsidRDefault="00CC5450" w:rsidP="00372347">
      <w:pPr>
        <w:jc w:val="center"/>
      </w:pPr>
    </w:p>
    <w:p w:rsidR="00CC5450" w:rsidRDefault="00CC5450" w:rsidP="00372347">
      <w:pPr>
        <w:jc w:val="center"/>
      </w:pPr>
    </w:p>
    <w:p w:rsidR="00CC5450" w:rsidRDefault="00CC5450" w:rsidP="00372347">
      <w:pPr>
        <w:jc w:val="center"/>
      </w:pPr>
    </w:p>
    <w:p w:rsidR="00CC5450" w:rsidRDefault="00CC5450" w:rsidP="00372347">
      <w:pPr>
        <w:jc w:val="center"/>
      </w:pPr>
    </w:p>
    <w:p w:rsidR="00CC5450" w:rsidRDefault="00CC5450" w:rsidP="00372347">
      <w:pPr>
        <w:jc w:val="center"/>
      </w:pPr>
    </w:p>
    <w:p w:rsidR="00085390" w:rsidRDefault="00085390" w:rsidP="00372347">
      <w:pPr>
        <w:jc w:val="center"/>
      </w:pPr>
    </w:p>
    <w:p w:rsidR="00085390" w:rsidRDefault="00085390" w:rsidP="00372347">
      <w:pPr>
        <w:jc w:val="center"/>
      </w:pPr>
    </w:p>
    <w:p w:rsidR="00085390" w:rsidRPr="001D59F4" w:rsidRDefault="00085390" w:rsidP="00085390">
      <w:pPr>
        <w:tabs>
          <w:tab w:val="left" w:pos="-426"/>
        </w:tabs>
        <w:jc w:val="right"/>
        <w:rPr>
          <w:sz w:val="28"/>
          <w:szCs w:val="28"/>
        </w:rPr>
      </w:pPr>
      <w:r w:rsidRPr="001D59F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  <w:r w:rsidRPr="001D59F4">
        <w:rPr>
          <w:sz w:val="28"/>
          <w:szCs w:val="28"/>
        </w:rPr>
        <w:t xml:space="preserve"> </w:t>
      </w:r>
    </w:p>
    <w:p w:rsidR="00085390" w:rsidRPr="001D59F4" w:rsidRDefault="00085390" w:rsidP="00085390">
      <w:pPr>
        <w:tabs>
          <w:tab w:val="left" w:pos="-426"/>
        </w:tabs>
        <w:jc w:val="right"/>
        <w:rPr>
          <w:sz w:val="28"/>
          <w:szCs w:val="28"/>
        </w:rPr>
      </w:pPr>
      <w:r w:rsidRPr="001D59F4">
        <w:rPr>
          <w:sz w:val="28"/>
          <w:szCs w:val="28"/>
        </w:rPr>
        <w:t>к решению земского собрания</w:t>
      </w:r>
    </w:p>
    <w:p w:rsidR="00085390" w:rsidRPr="001D59F4" w:rsidRDefault="00085390" w:rsidP="00085390">
      <w:pPr>
        <w:tabs>
          <w:tab w:val="left" w:pos="-426"/>
        </w:tabs>
        <w:jc w:val="right"/>
        <w:rPr>
          <w:sz w:val="28"/>
          <w:szCs w:val="28"/>
        </w:rPr>
      </w:pPr>
      <w:r w:rsidRPr="001D59F4">
        <w:rPr>
          <w:sz w:val="28"/>
          <w:szCs w:val="28"/>
        </w:rPr>
        <w:t>Андреевского сельского поселения</w:t>
      </w:r>
    </w:p>
    <w:p w:rsidR="00085390" w:rsidRPr="001D59F4" w:rsidRDefault="00085390" w:rsidP="00085390">
      <w:pPr>
        <w:tabs>
          <w:tab w:val="left" w:pos="-426"/>
        </w:tabs>
        <w:jc w:val="right"/>
        <w:rPr>
          <w:sz w:val="28"/>
          <w:szCs w:val="28"/>
        </w:rPr>
      </w:pPr>
      <w:r w:rsidRPr="001D59F4">
        <w:rPr>
          <w:sz w:val="28"/>
          <w:szCs w:val="28"/>
        </w:rPr>
        <w:t xml:space="preserve">от </w:t>
      </w:r>
      <w:r w:rsidR="009758C6">
        <w:rPr>
          <w:sz w:val="28"/>
          <w:szCs w:val="28"/>
        </w:rPr>
        <w:t>25</w:t>
      </w:r>
      <w:r w:rsidRPr="001D59F4">
        <w:rPr>
          <w:sz w:val="28"/>
          <w:szCs w:val="28"/>
        </w:rPr>
        <w:t xml:space="preserve">  декабря  2014 года  № </w:t>
      </w:r>
      <w:r w:rsidR="009758C6">
        <w:rPr>
          <w:sz w:val="28"/>
          <w:szCs w:val="28"/>
        </w:rPr>
        <w:t>82</w:t>
      </w:r>
    </w:p>
    <w:p w:rsidR="00085390" w:rsidRDefault="00085390" w:rsidP="00085390">
      <w:pPr>
        <w:jc w:val="right"/>
      </w:pPr>
    </w:p>
    <w:p w:rsidR="009758C6" w:rsidRPr="00E30DA4" w:rsidRDefault="009758C6" w:rsidP="009758C6">
      <w:pPr>
        <w:jc w:val="center"/>
        <w:rPr>
          <w:b/>
          <w:color w:val="FF0000"/>
          <w:sz w:val="28"/>
          <w:szCs w:val="28"/>
        </w:rPr>
      </w:pPr>
      <w:r w:rsidRPr="00E30DA4">
        <w:rPr>
          <w:b/>
          <w:sz w:val="28"/>
          <w:szCs w:val="28"/>
        </w:rPr>
        <w:t xml:space="preserve">Ведомственная структура расходов бюджета </w:t>
      </w:r>
    </w:p>
    <w:p w:rsidR="009758C6" w:rsidRPr="00E30DA4" w:rsidRDefault="009758C6" w:rsidP="009758C6">
      <w:pPr>
        <w:jc w:val="center"/>
        <w:rPr>
          <w:b/>
          <w:sz w:val="28"/>
          <w:szCs w:val="28"/>
        </w:rPr>
      </w:pPr>
      <w:r w:rsidRPr="00E30DA4">
        <w:rPr>
          <w:b/>
          <w:sz w:val="28"/>
          <w:szCs w:val="28"/>
        </w:rPr>
        <w:t xml:space="preserve">Андреевского сельского поселения на </w:t>
      </w:r>
      <w:r>
        <w:rPr>
          <w:b/>
          <w:sz w:val="28"/>
          <w:szCs w:val="28"/>
        </w:rPr>
        <w:t xml:space="preserve">плановый период </w:t>
      </w:r>
      <w:r w:rsidRPr="00E30DA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6-2017гг.</w:t>
      </w:r>
    </w:p>
    <w:p w:rsidR="009758C6" w:rsidRDefault="009758C6" w:rsidP="009758C6"/>
    <w:p w:rsidR="00085390" w:rsidRPr="009758C6" w:rsidRDefault="009758C6" w:rsidP="009758C6">
      <w:pPr>
        <w:tabs>
          <w:tab w:val="left" w:pos="784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( тыс.рублей)</w:t>
      </w:r>
    </w:p>
    <w:p w:rsidR="00372347" w:rsidRDefault="00372347" w:rsidP="00372347">
      <w:pPr>
        <w:jc w:val="center"/>
      </w:pPr>
    </w:p>
    <w:tbl>
      <w:tblPr>
        <w:tblW w:w="10080" w:type="dxa"/>
        <w:tblInd w:w="93" w:type="dxa"/>
        <w:tblLook w:val="04A0"/>
      </w:tblPr>
      <w:tblGrid>
        <w:gridCol w:w="3276"/>
        <w:gridCol w:w="988"/>
        <w:gridCol w:w="700"/>
        <w:gridCol w:w="929"/>
        <w:gridCol w:w="1133"/>
        <w:gridCol w:w="896"/>
        <w:gridCol w:w="1023"/>
        <w:gridCol w:w="1135"/>
      </w:tblGrid>
      <w:tr w:rsidR="002B4E41" w:rsidRPr="002B4E41" w:rsidTr="009758C6">
        <w:trPr>
          <w:trHeight w:val="11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Ведом-ство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Целе-вая ст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тья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Вид расхо-дов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Сумма 2016    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Сумма 2017       год</w:t>
            </w:r>
          </w:p>
        </w:tc>
      </w:tr>
      <w:tr w:rsidR="002B4E41" w:rsidRPr="002B4E41" w:rsidTr="009758C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4408,3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4463,2</w:t>
            </w:r>
          </w:p>
        </w:tc>
      </w:tr>
      <w:tr w:rsidR="002B4E41" w:rsidRPr="002B4E41" w:rsidTr="009758C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Общегосударственные в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2439,3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2460,2</w:t>
            </w:r>
          </w:p>
        </w:tc>
      </w:tr>
      <w:tr w:rsidR="002B4E41" w:rsidRPr="002B4E41" w:rsidTr="009758C6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Функционирование Прав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тельства Российской Фед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рации местных админис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т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 xml:space="preserve">раций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2409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2430</w:t>
            </w:r>
          </w:p>
        </w:tc>
      </w:tr>
      <w:tr w:rsidR="002B4E41" w:rsidRPr="002B4E41" w:rsidTr="009758C6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Непрограммное направл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ние деятельности "Реал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зация функций органов власти Андреевского с\поселения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9990000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2409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2430</w:t>
            </w:r>
          </w:p>
        </w:tc>
      </w:tr>
      <w:tr w:rsidR="002B4E41" w:rsidRPr="002B4E41" w:rsidTr="009758C6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Обеспечение функций о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р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ганов местного самоупра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ления по функциониров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нию представительных о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р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ганов муниципальных о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б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разований в рамках непр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граммных расходов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1918</w:t>
            </w:r>
          </w:p>
        </w:tc>
      </w:tr>
      <w:tr w:rsidR="002B4E41" w:rsidRPr="002B4E41" w:rsidTr="009758C6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Расходы на выплаты перс</w:t>
            </w:r>
            <w:r w:rsidRPr="009758C6">
              <w:rPr>
                <w:sz w:val="24"/>
                <w:szCs w:val="24"/>
                <w:lang w:eastAsia="ru-RU"/>
              </w:rPr>
              <w:t>о</w:t>
            </w:r>
            <w:r w:rsidRPr="009758C6">
              <w:rPr>
                <w:sz w:val="24"/>
                <w:szCs w:val="24"/>
                <w:lang w:eastAsia="ru-RU"/>
              </w:rPr>
              <w:t>налу в целях обеспечения функций государственными органами, казенными учре</w:t>
            </w:r>
            <w:r w:rsidRPr="009758C6">
              <w:rPr>
                <w:sz w:val="24"/>
                <w:szCs w:val="24"/>
                <w:lang w:eastAsia="ru-RU"/>
              </w:rPr>
              <w:t>ж</w:t>
            </w:r>
            <w:r w:rsidRPr="009758C6">
              <w:rPr>
                <w:sz w:val="24"/>
                <w:szCs w:val="24"/>
                <w:lang w:eastAsia="ru-RU"/>
              </w:rPr>
              <w:t>дениями, органами управл</w:t>
            </w:r>
            <w:r w:rsidRPr="009758C6">
              <w:rPr>
                <w:sz w:val="24"/>
                <w:szCs w:val="24"/>
                <w:lang w:eastAsia="ru-RU"/>
              </w:rPr>
              <w:t>е</w:t>
            </w:r>
            <w:r w:rsidRPr="009758C6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1603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Расходы на выплату перс</w:t>
            </w:r>
            <w:r w:rsidRPr="009758C6">
              <w:rPr>
                <w:sz w:val="24"/>
                <w:szCs w:val="24"/>
                <w:lang w:eastAsia="ru-RU"/>
              </w:rPr>
              <w:t>о</w:t>
            </w:r>
            <w:r w:rsidRPr="009758C6">
              <w:rPr>
                <w:sz w:val="24"/>
                <w:szCs w:val="24"/>
                <w:lang w:eastAsia="ru-RU"/>
              </w:rPr>
              <w:t>налу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1603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Фонд оплаты труда и страх</w:t>
            </w:r>
            <w:r w:rsidRPr="009758C6">
              <w:rPr>
                <w:sz w:val="24"/>
                <w:szCs w:val="24"/>
                <w:lang w:eastAsia="ru-RU"/>
              </w:rPr>
              <w:t>о</w:t>
            </w:r>
            <w:r w:rsidRPr="009758C6">
              <w:rPr>
                <w:sz w:val="24"/>
                <w:szCs w:val="24"/>
                <w:lang w:eastAsia="ru-RU"/>
              </w:rPr>
              <w:t>вые взносы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1603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Закупка товаров, работ и у</w:t>
            </w:r>
            <w:r w:rsidRPr="009758C6">
              <w:rPr>
                <w:sz w:val="24"/>
                <w:szCs w:val="24"/>
                <w:lang w:eastAsia="ru-RU"/>
              </w:rPr>
              <w:t>с</w:t>
            </w:r>
            <w:r w:rsidRPr="009758C6">
              <w:rPr>
                <w:sz w:val="24"/>
                <w:szCs w:val="24"/>
                <w:lang w:eastAsia="ru-RU"/>
              </w:rPr>
              <w:t>луг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234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234</w:t>
            </w:r>
          </w:p>
        </w:tc>
      </w:tr>
      <w:tr w:rsidR="002B4E41" w:rsidRPr="009758C6" w:rsidTr="009758C6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Закупки товаров, работ, у</w:t>
            </w:r>
            <w:r w:rsidRPr="009758C6">
              <w:rPr>
                <w:sz w:val="24"/>
                <w:szCs w:val="24"/>
                <w:lang w:eastAsia="ru-RU"/>
              </w:rPr>
              <w:t>с</w:t>
            </w:r>
            <w:r w:rsidRPr="009758C6">
              <w:rPr>
                <w:sz w:val="24"/>
                <w:szCs w:val="24"/>
                <w:lang w:eastAsia="ru-RU"/>
              </w:rPr>
              <w:t>луг в сфере информационно-коммуникационных технол</w:t>
            </w:r>
            <w:r w:rsidRPr="009758C6">
              <w:rPr>
                <w:sz w:val="24"/>
                <w:szCs w:val="24"/>
                <w:lang w:eastAsia="ru-RU"/>
              </w:rPr>
              <w:t>о</w:t>
            </w:r>
            <w:r w:rsidRPr="009758C6">
              <w:rPr>
                <w:sz w:val="24"/>
                <w:szCs w:val="24"/>
                <w:lang w:eastAsia="ru-RU"/>
              </w:rPr>
              <w:t>гий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Прочие закупки товаров, р</w:t>
            </w:r>
            <w:r w:rsidRPr="009758C6">
              <w:rPr>
                <w:sz w:val="24"/>
                <w:szCs w:val="24"/>
                <w:lang w:eastAsia="ru-RU"/>
              </w:rPr>
              <w:t>а</w:t>
            </w:r>
            <w:r w:rsidRPr="009758C6">
              <w:rPr>
                <w:sz w:val="24"/>
                <w:szCs w:val="24"/>
                <w:lang w:eastAsia="ru-RU"/>
              </w:rPr>
              <w:t>бот и услуг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204</w:t>
            </w:r>
          </w:p>
        </w:tc>
      </w:tr>
      <w:tr w:rsidR="002B4E41" w:rsidRPr="009758C6" w:rsidTr="00DE29FD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9758C6">
              <w:rPr>
                <w:sz w:val="24"/>
                <w:szCs w:val="24"/>
                <w:lang w:eastAsia="ru-RU"/>
              </w:rPr>
              <w:t>а</w:t>
            </w:r>
            <w:r w:rsidRPr="009758C6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81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81</w:t>
            </w:r>
          </w:p>
        </w:tc>
      </w:tr>
      <w:tr w:rsidR="002B4E41" w:rsidRPr="009758C6" w:rsidTr="009758C6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81</w:t>
            </w:r>
          </w:p>
        </w:tc>
      </w:tr>
      <w:tr w:rsidR="002B4E41" w:rsidRPr="009758C6" w:rsidTr="009758C6">
        <w:trPr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Обеспечение функций о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р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ганов местного самоупра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ления по функциониров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нию органов местного с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моуправления  (главы сельских поселений) в ра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м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ках непрограммных расх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9990041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512</w:t>
            </w:r>
          </w:p>
        </w:tc>
      </w:tr>
      <w:tr w:rsidR="002B4E41" w:rsidRPr="009758C6" w:rsidTr="009758C6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Расходы на выплаты перс</w:t>
            </w:r>
            <w:r w:rsidRPr="009758C6">
              <w:rPr>
                <w:sz w:val="24"/>
                <w:szCs w:val="24"/>
                <w:lang w:eastAsia="ru-RU"/>
              </w:rPr>
              <w:t>о</w:t>
            </w:r>
            <w:r w:rsidRPr="009758C6">
              <w:rPr>
                <w:sz w:val="24"/>
                <w:szCs w:val="24"/>
                <w:lang w:eastAsia="ru-RU"/>
              </w:rPr>
              <w:t>налу в целях обеспечения функций государственными органами, казенными учре</w:t>
            </w:r>
            <w:r w:rsidRPr="009758C6">
              <w:rPr>
                <w:sz w:val="24"/>
                <w:szCs w:val="24"/>
                <w:lang w:eastAsia="ru-RU"/>
              </w:rPr>
              <w:t>ж</w:t>
            </w:r>
            <w:r w:rsidRPr="009758C6">
              <w:rPr>
                <w:sz w:val="24"/>
                <w:szCs w:val="24"/>
                <w:lang w:eastAsia="ru-RU"/>
              </w:rPr>
              <w:t>дениями, органами управл</w:t>
            </w:r>
            <w:r w:rsidRPr="009758C6">
              <w:rPr>
                <w:sz w:val="24"/>
                <w:szCs w:val="24"/>
                <w:lang w:eastAsia="ru-RU"/>
              </w:rPr>
              <w:t>е</w:t>
            </w:r>
            <w:r w:rsidRPr="009758C6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9990041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512</w:t>
            </w:r>
          </w:p>
        </w:tc>
      </w:tr>
      <w:tr w:rsidR="002B4E41" w:rsidRPr="009758C6" w:rsidTr="009758C6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Расходы на выплату перс</w:t>
            </w:r>
            <w:r w:rsidRPr="009758C6">
              <w:rPr>
                <w:sz w:val="24"/>
                <w:szCs w:val="24"/>
                <w:lang w:eastAsia="ru-RU"/>
              </w:rPr>
              <w:t>о</w:t>
            </w:r>
            <w:r w:rsidRPr="009758C6">
              <w:rPr>
                <w:sz w:val="24"/>
                <w:szCs w:val="24"/>
                <w:lang w:eastAsia="ru-RU"/>
              </w:rPr>
              <w:t>налу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9990041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512</w:t>
            </w:r>
          </w:p>
        </w:tc>
      </w:tr>
      <w:tr w:rsidR="002B4E41" w:rsidRPr="009758C6" w:rsidTr="009758C6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Фонд оплаты труда и страх</w:t>
            </w:r>
            <w:r w:rsidRPr="009758C6">
              <w:rPr>
                <w:sz w:val="24"/>
                <w:szCs w:val="24"/>
                <w:lang w:eastAsia="ru-RU"/>
              </w:rPr>
              <w:t>о</w:t>
            </w:r>
            <w:r w:rsidRPr="009758C6">
              <w:rPr>
                <w:sz w:val="24"/>
                <w:szCs w:val="24"/>
                <w:lang w:eastAsia="ru-RU"/>
              </w:rPr>
              <w:t>вые взносы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9990041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512</w:t>
            </w:r>
          </w:p>
        </w:tc>
      </w:tr>
      <w:tr w:rsidR="002B4E41" w:rsidRPr="009758C6" w:rsidTr="009758C6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2B4E41" w:rsidRPr="009758C6" w:rsidTr="009758C6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Непрограммное направл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ние деятельности "Реал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зация функций органов власти Андреевского с\поселения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9990000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2B4E41" w:rsidRPr="009758C6" w:rsidTr="009758C6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Резервный фонд по осущ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ствлению прочих расходов в рамках непрограммных расходов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9992055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2B4E41" w:rsidRPr="009758C6" w:rsidTr="009758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Иные бюджетные ассигнов</w:t>
            </w:r>
            <w:r w:rsidRPr="009758C6">
              <w:rPr>
                <w:sz w:val="24"/>
                <w:szCs w:val="24"/>
                <w:lang w:eastAsia="ru-RU"/>
              </w:rPr>
              <w:t>а</w:t>
            </w:r>
            <w:r w:rsidRPr="009758C6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9992055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9992055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2B4E41" w:rsidRPr="009758C6" w:rsidTr="009758C6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Другие общегосударстве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н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2B4E41" w:rsidRPr="009758C6" w:rsidTr="009758C6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Непрограммное направл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ние деятельности "Реал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зация функций органов власти Андреевского с\поселения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9990000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2B4E41" w:rsidRPr="009758C6" w:rsidTr="009758C6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Государственная регистр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ция актов гражданского состояния        ( за счет су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б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венций из федерального бюджета) в рамках непр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грамных расходов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9995930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2B4E41" w:rsidRPr="009758C6" w:rsidTr="009758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E41" w:rsidRPr="009758C6" w:rsidRDefault="002B4E41" w:rsidP="002B4E4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758C6">
              <w:rPr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9758C6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9758C6">
              <w:rPr>
                <w:color w:val="000000"/>
                <w:sz w:val="24"/>
                <w:szCs w:val="24"/>
                <w:lang w:eastAsia="ru-RU"/>
              </w:rPr>
              <w:t>луг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9995930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0,2</w:t>
            </w:r>
          </w:p>
        </w:tc>
      </w:tr>
      <w:tr w:rsidR="002B4E41" w:rsidRPr="009758C6" w:rsidTr="00DE29F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9995930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0,2</w:t>
            </w:r>
          </w:p>
        </w:tc>
      </w:tr>
      <w:tr w:rsidR="002B4E41" w:rsidRPr="009758C6" w:rsidTr="009758C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Прочие закупки товаров, р</w:t>
            </w:r>
            <w:r w:rsidRPr="009758C6">
              <w:rPr>
                <w:sz w:val="24"/>
                <w:szCs w:val="24"/>
                <w:lang w:eastAsia="ru-RU"/>
              </w:rPr>
              <w:t>а</w:t>
            </w:r>
            <w:r w:rsidRPr="009758C6">
              <w:rPr>
                <w:sz w:val="24"/>
                <w:szCs w:val="24"/>
                <w:lang w:eastAsia="ru-RU"/>
              </w:rPr>
              <w:t>бот и услуг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9995930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0,2</w:t>
            </w:r>
          </w:p>
        </w:tc>
      </w:tr>
      <w:tr w:rsidR="002B4E41" w:rsidRPr="009758C6" w:rsidTr="009758C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2B4E41" w:rsidRPr="009758C6" w:rsidTr="009758C6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Непрограммное направл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ние деятельности "Реал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зация функций органов власти Андреевского с\поселения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9990000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2B4E41" w:rsidRPr="009758C6" w:rsidTr="009758C6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Осуществление полном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чий  по первичному вои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н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скому учету на территор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ях, где отсутствуют вое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н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ные комиссариаты в ра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м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ках непрограммных расх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9995118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2B4E41" w:rsidRPr="009758C6" w:rsidTr="009758C6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Расходы на выплаты перс</w:t>
            </w:r>
            <w:r w:rsidRPr="009758C6">
              <w:rPr>
                <w:sz w:val="24"/>
                <w:szCs w:val="24"/>
                <w:lang w:eastAsia="ru-RU"/>
              </w:rPr>
              <w:t>о</w:t>
            </w:r>
            <w:r w:rsidRPr="009758C6">
              <w:rPr>
                <w:sz w:val="24"/>
                <w:szCs w:val="24"/>
                <w:lang w:eastAsia="ru-RU"/>
              </w:rPr>
              <w:t>налу в целях обеспечения функций государственными органами, казенными учре</w:t>
            </w:r>
            <w:r w:rsidRPr="009758C6">
              <w:rPr>
                <w:sz w:val="24"/>
                <w:szCs w:val="24"/>
                <w:lang w:eastAsia="ru-RU"/>
              </w:rPr>
              <w:t>ж</w:t>
            </w:r>
            <w:r w:rsidRPr="009758C6">
              <w:rPr>
                <w:sz w:val="24"/>
                <w:szCs w:val="24"/>
                <w:lang w:eastAsia="ru-RU"/>
              </w:rPr>
              <w:t>дениями, органами управл</w:t>
            </w:r>
            <w:r w:rsidRPr="009758C6">
              <w:rPr>
                <w:sz w:val="24"/>
                <w:szCs w:val="24"/>
                <w:lang w:eastAsia="ru-RU"/>
              </w:rPr>
              <w:t>е</w:t>
            </w:r>
            <w:r w:rsidRPr="009758C6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59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Расходы на выплату перс</w:t>
            </w:r>
            <w:r w:rsidRPr="009758C6">
              <w:rPr>
                <w:sz w:val="24"/>
                <w:szCs w:val="24"/>
                <w:lang w:eastAsia="ru-RU"/>
              </w:rPr>
              <w:t>о</w:t>
            </w:r>
            <w:r w:rsidRPr="009758C6">
              <w:rPr>
                <w:sz w:val="24"/>
                <w:szCs w:val="24"/>
                <w:lang w:eastAsia="ru-RU"/>
              </w:rPr>
              <w:t>налу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59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Фонд оплаты труда и страх</w:t>
            </w:r>
            <w:r w:rsidRPr="009758C6">
              <w:rPr>
                <w:sz w:val="24"/>
                <w:szCs w:val="24"/>
                <w:lang w:eastAsia="ru-RU"/>
              </w:rPr>
              <w:t>о</w:t>
            </w:r>
            <w:r w:rsidRPr="009758C6">
              <w:rPr>
                <w:sz w:val="24"/>
                <w:szCs w:val="24"/>
                <w:lang w:eastAsia="ru-RU"/>
              </w:rPr>
              <w:t>вые взносы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59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E41" w:rsidRPr="009758C6" w:rsidRDefault="002B4E41" w:rsidP="002B4E4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758C6">
              <w:rPr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9758C6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9758C6">
              <w:rPr>
                <w:color w:val="000000"/>
                <w:sz w:val="24"/>
                <w:szCs w:val="24"/>
                <w:lang w:eastAsia="ru-RU"/>
              </w:rPr>
              <w:t>луг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Прочие закупки товаров, р</w:t>
            </w:r>
            <w:r w:rsidRPr="009758C6">
              <w:rPr>
                <w:sz w:val="24"/>
                <w:szCs w:val="24"/>
                <w:lang w:eastAsia="ru-RU"/>
              </w:rPr>
              <w:t>а</w:t>
            </w:r>
            <w:r w:rsidRPr="009758C6">
              <w:rPr>
                <w:sz w:val="24"/>
                <w:szCs w:val="24"/>
                <w:lang w:eastAsia="ru-RU"/>
              </w:rPr>
              <w:t>бот и услуг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9995118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B4E41" w:rsidRPr="009758C6" w:rsidTr="009758C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 xml:space="preserve">Национальная экономика  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2B4E41" w:rsidRPr="009758C6" w:rsidTr="009758C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2B4E41" w:rsidRPr="009758C6" w:rsidTr="009758C6">
        <w:trPr>
          <w:trHeight w:val="17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Подпрограмма «Поддержка почвенного плодородия в рамках концепции облас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т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ного проекта «Зеленая ст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лица" в Андреевском сел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ь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ском поселении на 2015-2020 годы» муниципальной программы"Устойчивое развитие сельских терр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торий  Андреевского сел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ь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 xml:space="preserve">ского поселения на 2015-2020 годы».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0120000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2B4E41" w:rsidRPr="009758C6" w:rsidTr="00DE29FD">
        <w:trPr>
          <w:trHeight w:val="20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lastRenderedPageBreak/>
              <w:t>Поддержка почвенного плодородия в рамках по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д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программы  "Поддержка почвенного плодородия в рамках конценции облас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т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ного проекта "Зеленая ст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лица"  в Андреевском сел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ь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ском поселении на 2015-2020 годы" муниципальной программы "Устойчивое развитие сельских терр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торий Андреевского сел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ь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ского поселения Черня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н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ского района Белгородской области на 2015-2020 годы"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0127371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Закупка товаров, работ и у</w:t>
            </w:r>
            <w:r w:rsidRPr="009758C6">
              <w:rPr>
                <w:sz w:val="24"/>
                <w:szCs w:val="24"/>
                <w:lang w:eastAsia="ru-RU"/>
              </w:rPr>
              <w:t>с</w:t>
            </w:r>
            <w:r w:rsidRPr="009758C6">
              <w:rPr>
                <w:sz w:val="24"/>
                <w:szCs w:val="24"/>
                <w:lang w:eastAsia="ru-RU"/>
              </w:rPr>
              <w:t>луг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0127371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53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0127371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53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Прочие закупки товаров, р</w:t>
            </w:r>
            <w:r w:rsidRPr="009758C6">
              <w:rPr>
                <w:sz w:val="24"/>
                <w:szCs w:val="24"/>
                <w:lang w:eastAsia="ru-RU"/>
              </w:rPr>
              <w:t>а</w:t>
            </w:r>
            <w:r w:rsidRPr="009758C6">
              <w:rPr>
                <w:sz w:val="24"/>
                <w:szCs w:val="24"/>
                <w:lang w:eastAsia="ru-RU"/>
              </w:rPr>
              <w:t>бот и услуг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0127371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53</w:t>
            </w:r>
          </w:p>
        </w:tc>
      </w:tr>
      <w:tr w:rsidR="002B4E41" w:rsidRPr="009758C6" w:rsidTr="009758C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207</w:t>
            </w:r>
          </w:p>
        </w:tc>
      </w:tr>
      <w:tr w:rsidR="002B4E41" w:rsidRPr="009758C6" w:rsidTr="009758C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207</w:t>
            </w:r>
          </w:p>
        </w:tc>
      </w:tr>
      <w:tr w:rsidR="002B4E41" w:rsidRPr="009758C6" w:rsidTr="009758C6">
        <w:trPr>
          <w:trHeight w:val="14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Подпрограмма "Благоус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т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ройство Андреевского сельского поселения на 2015-2020 годы"" муниц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пальной программы "У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тойчивое развитие сел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ь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ских территорий Андрее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ского сельского поселения Чернянского района Бе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л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городской области на 2015-2020 годы"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0110000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207</w:t>
            </w:r>
          </w:p>
        </w:tc>
      </w:tr>
      <w:tr w:rsidR="002B4E41" w:rsidRPr="009758C6" w:rsidTr="009758C6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Благоустройство населе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н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ных пунктов в рамках по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д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программы "Благоустро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й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ство Андреевского сельск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го поселения на 2015-2020 годы" муниципальной пр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граммы "Устойчивое ра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з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витие сельских территорий Андреевского сельского п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селения Чернянского ра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й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она Белгородской области на 2015-2020 годы"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0112001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207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Закупка товаров, работ и у</w:t>
            </w:r>
            <w:r w:rsidRPr="009758C6">
              <w:rPr>
                <w:sz w:val="24"/>
                <w:szCs w:val="24"/>
                <w:lang w:eastAsia="ru-RU"/>
              </w:rPr>
              <w:t>с</w:t>
            </w:r>
            <w:r w:rsidRPr="009758C6">
              <w:rPr>
                <w:sz w:val="24"/>
                <w:szCs w:val="24"/>
                <w:lang w:eastAsia="ru-RU"/>
              </w:rPr>
              <w:t>луг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0112001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207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0112001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207</w:t>
            </w:r>
          </w:p>
        </w:tc>
      </w:tr>
      <w:tr w:rsidR="002B4E41" w:rsidRPr="009758C6" w:rsidTr="009758C6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Прочие закупки товаров, р</w:t>
            </w:r>
            <w:r w:rsidRPr="009758C6">
              <w:rPr>
                <w:sz w:val="24"/>
                <w:szCs w:val="24"/>
                <w:lang w:eastAsia="ru-RU"/>
              </w:rPr>
              <w:t>а</w:t>
            </w:r>
            <w:r w:rsidRPr="009758C6">
              <w:rPr>
                <w:sz w:val="24"/>
                <w:szCs w:val="24"/>
                <w:lang w:eastAsia="ru-RU"/>
              </w:rPr>
              <w:t>бот и услуг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0112001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207</w:t>
            </w:r>
          </w:p>
        </w:tc>
      </w:tr>
      <w:tr w:rsidR="002B4E41" w:rsidRPr="009758C6" w:rsidTr="00DE29FD">
        <w:trPr>
          <w:trHeight w:val="3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lastRenderedPageBreak/>
              <w:t>Культура и кинематогр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 xml:space="preserve">фия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1682</w:t>
            </w:r>
          </w:p>
        </w:tc>
      </w:tr>
      <w:tr w:rsidR="002B4E41" w:rsidRPr="009758C6" w:rsidTr="009758C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МКУК "Андрее</w:t>
            </w:r>
            <w:r w:rsidR="00DE29FD"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ский ЦСДК"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1682</w:t>
            </w:r>
          </w:p>
        </w:tc>
      </w:tr>
      <w:tr w:rsidR="002B4E41" w:rsidRPr="009758C6" w:rsidTr="009758C6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E41" w:rsidRPr="009758C6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Подпрограмма "Развитие сферы культурно-досуговой деятельности Андреевского сельского п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селения на 2015-2020 годы" " муниципальной пр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граммы "Устойчивое ра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з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витие сельских территорий Андреевского сельского п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селения Чернянского ра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й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она Белгородской области на 2015-2020 годы"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0130000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1682</w:t>
            </w:r>
          </w:p>
        </w:tc>
      </w:tr>
      <w:tr w:rsidR="002B4E41" w:rsidRPr="009758C6" w:rsidTr="009758C6">
        <w:trPr>
          <w:trHeight w:val="18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E41" w:rsidRDefault="002B4E41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ний  в рамках подпрогра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м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мы "Развитие сферы кул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ь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турно-досуговой деятел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ь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ности Андреевского сел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ь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ского поселения на 2015-2020 годы" муниципальной программы "Устойчивое разивтие сельских терр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торий Андреевского сел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ь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ского поселения Черня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н</w:t>
            </w:r>
            <w:r w:rsidRPr="009758C6">
              <w:rPr>
                <w:b/>
                <w:bCs/>
                <w:sz w:val="24"/>
                <w:szCs w:val="24"/>
                <w:lang w:eastAsia="ru-RU"/>
              </w:rPr>
              <w:t>ского района Белгородской области на 2015-2020 годы"</w:t>
            </w:r>
          </w:p>
          <w:p w:rsidR="00DE29FD" w:rsidRPr="009758C6" w:rsidRDefault="00DE29FD" w:rsidP="002B4E4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58C6">
              <w:rPr>
                <w:b/>
                <w:bCs/>
                <w:sz w:val="24"/>
                <w:szCs w:val="24"/>
                <w:lang w:eastAsia="ru-RU"/>
              </w:rPr>
              <w:t>1682</w:t>
            </w:r>
          </w:p>
        </w:tc>
      </w:tr>
      <w:tr w:rsidR="002B4E41" w:rsidRPr="009758C6" w:rsidTr="009758C6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Расходы на выплаты перс</w:t>
            </w:r>
            <w:r w:rsidRPr="009758C6">
              <w:rPr>
                <w:sz w:val="24"/>
                <w:szCs w:val="24"/>
                <w:lang w:eastAsia="ru-RU"/>
              </w:rPr>
              <w:t>о</w:t>
            </w:r>
            <w:r w:rsidRPr="009758C6">
              <w:rPr>
                <w:sz w:val="24"/>
                <w:szCs w:val="24"/>
                <w:lang w:eastAsia="ru-RU"/>
              </w:rPr>
              <w:t>налу в целях обеспечения функций государственными органами, казенными учре</w:t>
            </w:r>
            <w:r w:rsidRPr="009758C6">
              <w:rPr>
                <w:sz w:val="24"/>
                <w:szCs w:val="24"/>
                <w:lang w:eastAsia="ru-RU"/>
              </w:rPr>
              <w:t>ж</w:t>
            </w:r>
            <w:r w:rsidRPr="009758C6">
              <w:rPr>
                <w:sz w:val="24"/>
                <w:szCs w:val="24"/>
                <w:lang w:eastAsia="ru-RU"/>
              </w:rPr>
              <w:t>дениями, органами управл</w:t>
            </w:r>
            <w:r w:rsidRPr="009758C6">
              <w:rPr>
                <w:sz w:val="24"/>
                <w:szCs w:val="24"/>
                <w:lang w:eastAsia="ru-RU"/>
              </w:rPr>
              <w:t>е</w:t>
            </w:r>
            <w:r w:rsidRPr="009758C6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1253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Расходы на выплату перс</w:t>
            </w:r>
            <w:r w:rsidRPr="009758C6">
              <w:rPr>
                <w:sz w:val="24"/>
                <w:szCs w:val="24"/>
                <w:lang w:eastAsia="ru-RU"/>
              </w:rPr>
              <w:t>о</w:t>
            </w:r>
            <w:r w:rsidRPr="009758C6">
              <w:rPr>
                <w:sz w:val="24"/>
                <w:szCs w:val="24"/>
                <w:lang w:eastAsia="ru-RU"/>
              </w:rPr>
              <w:t>налу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1253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Фонд оплаты труда и страх</w:t>
            </w:r>
            <w:r w:rsidRPr="009758C6">
              <w:rPr>
                <w:sz w:val="24"/>
                <w:szCs w:val="24"/>
                <w:lang w:eastAsia="ru-RU"/>
              </w:rPr>
              <w:t>о</w:t>
            </w:r>
            <w:r w:rsidRPr="009758C6">
              <w:rPr>
                <w:sz w:val="24"/>
                <w:szCs w:val="24"/>
                <w:lang w:eastAsia="ru-RU"/>
              </w:rPr>
              <w:t>вые взносы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1253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Закупка товаров, работ и у</w:t>
            </w:r>
            <w:r w:rsidRPr="009758C6">
              <w:rPr>
                <w:sz w:val="24"/>
                <w:szCs w:val="24"/>
                <w:lang w:eastAsia="ru-RU"/>
              </w:rPr>
              <w:t>с</w:t>
            </w:r>
            <w:r w:rsidRPr="009758C6">
              <w:rPr>
                <w:sz w:val="24"/>
                <w:szCs w:val="24"/>
                <w:lang w:eastAsia="ru-RU"/>
              </w:rPr>
              <w:t>луг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411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411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Прочие закупки товаров, р</w:t>
            </w:r>
            <w:r w:rsidRPr="009758C6">
              <w:rPr>
                <w:sz w:val="24"/>
                <w:szCs w:val="24"/>
                <w:lang w:eastAsia="ru-RU"/>
              </w:rPr>
              <w:t>а</w:t>
            </w:r>
            <w:r w:rsidRPr="009758C6">
              <w:rPr>
                <w:sz w:val="24"/>
                <w:szCs w:val="24"/>
                <w:lang w:eastAsia="ru-RU"/>
              </w:rPr>
              <w:t>бот и услуг</w:t>
            </w:r>
          </w:p>
          <w:p w:rsidR="00DE29FD" w:rsidRPr="009758C6" w:rsidRDefault="00DE29FD" w:rsidP="002B4E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411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Публичные нормативные выплаты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Публичные нормативные с</w:t>
            </w:r>
            <w:r w:rsidRPr="009758C6">
              <w:rPr>
                <w:sz w:val="24"/>
                <w:szCs w:val="24"/>
                <w:lang w:eastAsia="ru-RU"/>
              </w:rPr>
              <w:t>о</w:t>
            </w:r>
            <w:r w:rsidRPr="009758C6">
              <w:rPr>
                <w:sz w:val="24"/>
                <w:szCs w:val="24"/>
                <w:lang w:eastAsia="ru-RU"/>
              </w:rPr>
              <w:t>циальные выплаты гражд</w:t>
            </w:r>
            <w:r w:rsidRPr="009758C6">
              <w:rPr>
                <w:sz w:val="24"/>
                <w:szCs w:val="24"/>
                <w:lang w:eastAsia="ru-RU"/>
              </w:rPr>
              <w:t>а</w:t>
            </w:r>
            <w:r w:rsidRPr="009758C6">
              <w:rPr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2B4E41" w:rsidRPr="009758C6" w:rsidTr="00DE29FD">
        <w:trPr>
          <w:trHeight w:val="5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DE29FD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lastRenderedPageBreak/>
              <w:t>Пособия.</w:t>
            </w:r>
            <w:r w:rsidR="00DE29FD">
              <w:rPr>
                <w:sz w:val="24"/>
                <w:szCs w:val="24"/>
                <w:lang w:eastAsia="ru-RU"/>
              </w:rPr>
              <w:t>К</w:t>
            </w:r>
            <w:r w:rsidRPr="009758C6">
              <w:rPr>
                <w:sz w:val="24"/>
                <w:szCs w:val="24"/>
                <w:lang w:eastAsia="ru-RU"/>
              </w:rPr>
              <w:t>омпенсации. Меры социальной поддержки по публичным нормативным обязательствам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Иные бюджетные ассигнов</w:t>
            </w:r>
            <w:r w:rsidRPr="009758C6">
              <w:rPr>
                <w:sz w:val="24"/>
                <w:szCs w:val="24"/>
                <w:lang w:eastAsia="ru-RU"/>
              </w:rPr>
              <w:t>а</w:t>
            </w:r>
            <w:r w:rsidRPr="009758C6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B4E41" w:rsidRPr="009758C6" w:rsidTr="009758C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both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0130059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41" w:rsidRPr="009758C6" w:rsidRDefault="002B4E41" w:rsidP="002B4E41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41" w:rsidRPr="009758C6" w:rsidRDefault="002B4E41" w:rsidP="009758C6">
            <w:pPr>
              <w:jc w:val="center"/>
              <w:rPr>
                <w:sz w:val="24"/>
                <w:szCs w:val="24"/>
                <w:lang w:eastAsia="ru-RU"/>
              </w:rPr>
            </w:pPr>
            <w:r w:rsidRPr="009758C6"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6818EB" w:rsidRPr="009758C6" w:rsidRDefault="006818EB" w:rsidP="00372347">
      <w:pPr>
        <w:jc w:val="center"/>
        <w:rPr>
          <w:sz w:val="24"/>
          <w:szCs w:val="24"/>
        </w:rPr>
      </w:pPr>
    </w:p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Pr="006818EB" w:rsidRDefault="006818EB" w:rsidP="006818EB"/>
    <w:p w:rsidR="006818EB" w:rsidRDefault="006818EB" w:rsidP="006818EB"/>
    <w:p w:rsidR="006818EB" w:rsidRDefault="006818EB" w:rsidP="006818EB"/>
    <w:p w:rsidR="00372347" w:rsidRDefault="006818EB" w:rsidP="006818EB">
      <w:pPr>
        <w:tabs>
          <w:tab w:val="left" w:pos="4035"/>
        </w:tabs>
      </w:pPr>
      <w:r>
        <w:tab/>
      </w: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18EB" w:rsidRDefault="006818EB" w:rsidP="006818EB">
      <w:pPr>
        <w:tabs>
          <w:tab w:val="left" w:pos="4035"/>
        </w:tabs>
      </w:pPr>
    </w:p>
    <w:p w:rsidR="00684E2B" w:rsidRPr="00A317DA" w:rsidRDefault="00684E2B" w:rsidP="00684E2B">
      <w:pPr>
        <w:tabs>
          <w:tab w:val="left" w:pos="-426"/>
        </w:tabs>
        <w:jc w:val="right"/>
        <w:rPr>
          <w:sz w:val="28"/>
          <w:szCs w:val="28"/>
        </w:rPr>
      </w:pPr>
      <w:r w:rsidRPr="00A317DA">
        <w:rPr>
          <w:sz w:val="28"/>
          <w:szCs w:val="28"/>
        </w:rPr>
        <w:t xml:space="preserve">Приложение № 9 </w:t>
      </w:r>
    </w:p>
    <w:p w:rsidR="00684E2B" w:rsidRPr="00A317DA" w:rsidRDefault="00684E2B" w:rsidP="00684E2B">
      <w:pPr>
        <w:tabs>
          <w:tab w:val="left" w:pos="-426"/>
        </w:tabs>
        <w:jc w:val="right"/>
        <w:rPr>
          <w:sz w:val="28"/>
          <w:szCs w:val="28"/>
        </w:rPr>
      </w:pPr>
      <w:r w:rsidRPr="00A317DA">
        <w:rPr>
          <w:sz w:val="28"/>
          <w:szCs w:val="28"/>
        </w:rPr>
        <w:t>к решению земского собрания</w:t>
      </w:r>
    </w:p>
    <w:p w:rsidR="00684E2B" w:rsidRPr="00A317DA" w:rsidRDefault="00684E2B" w:rsidP="00684E2B">
      <w:pPr>
        <w:tabs>
          <w:tab w:val="left" w:pos="-426"/>
        </w:tabs>
        <w:jc w:val="right"/>
        <w:rPr>
          <w:sz w:val="28"/>
          <w:szCs w:val="28"/>
        </w:rPr>
      </w:pPr>
      <w:r w:rsidRPr="00A317DA">
        <w:rPr>
          <w:sz w:val="28"/>
          <w:szCs w:val="28"/>
        </w:rPr>
        <w:t>Андреевского сельского поселения</w:t>
      </w:r>
    </w:p>
    <w:p w:rsidR="00684E2B" w:rsidRPr="00A317DA" w:rsidRDefault="00684E2B" w:rsidP="00684E2B">
      <w:pPr>
        <w:tabs>
          <w:tab w:val="left" w:pos="-426"/>
        </w:tabs>
        <w:jc w:val="right"/>
        <w:rPr>
          <w:sz w:val="28"/>
          <w:szCs w:val="28"/>
        </w:rPr>
      </w:pPr>
      <w:r w:rsidRPr="00A317DA">
        <w:rPr>
          <w:sz w:val="28"/>
          <w:szCs w:val="28"/>
        </w:rPr>
        <w:t xml:space="preserve">от </w:t>
      </w:r>
      <w:r w:rsidR="00A317DA">
        <w:rPr>
          <w:sz w:val="28"/>
          <w:szCs w:val="28"/>
        </w:rPr>
        <w:t>25</w:t>
      </w:r>
      <w:r w:rsidRPr="00A317DA">
        <w:rPr>
          <w:sz w:val="28"/>
          <w:szCs w:val="28"/>
        </w:rPr>
        <w:t xml:space="preserve">  декабря  2014 года № </w:t>
      </w:r>
      <w:r w:rsidR="00A317DA">
        <w:rPr>
          <w:sz w:val="28"/>
          <w:szCs w:val="28"/>
        </w:rPr>
        <w:t>82</w:t>
      </w:r>
    </w:p>
    <w:p w:rsidR="00684E2B" w:rsidRPr="00A317DA" w:rsidRDefault="00684E2B" w:rsidP="00684E2B">
      <w:pPr>
        <w:tabs>
          <w:tab w:val="left" w:pos="-426"/>
        </w:tabs>
        <w:jc w:val="right"/>
        <w:rPr>
          <w:sz w:val="28"/>
          <w:szCs w:val="28"/>
        </w:rPr>
      </w:pPr>
    </w:p>
    <w:p w:rsidR="00684E2B" w:rsidRPr="00A317DA" w:rsidRDefault="00684E2B" w:rsidP="00684E2B">
      <w:pPr>
        <w:rPr>
          <w:sz w:val="28"/>
          <w:szCs w:val="28"/>
        </w:rPr>
      </w:pPr>
    </w:p>
    <w:p w:rsidR="00684E2B" w:rsidRPr="00A317DA" w:rsidRDefault="00684E2B" w:rsidP="00684E2B">
      <w:pPr>
        <w:pStyle w:val="2"/>
        <w:jc w:val="center"/>
        <w:rPr>
          <w:b/>
        </w:rPr>
      </w:pPr>
      <w:r w:rsidRPr="00A317DA">
        <w:rPr>
          <w:b/>
        </w:rPr>
        <w:t xml:space="preserve">Объем межбюджетных трансфертов  Андреевского сельского поселения, получаемых из других уровней бюджетной системы Российской Федерации </w:t>
      </w:r>
    </w:p>
    <w:p w:rsidR="00684E2B" w:rsidRPr="00A317DA" w:rsidRDefault="00684E2B" w:rsidP="00684E2B">
      <w:pPr>
        <w:pStyle w:val="2"/>
        <w:jc w:val="center"/>
        <w:rPr>
          <w:b/>
        </w:rPr>
      </w:pPr>
      <w:r w:rsidRPr="00A317DA">
        <w:rPr>
          <w:b/>
        </w:rPr>
        <w:t>на 2015 год</w:t>
      </w:r>
    </w:p>
    <w:p w:rsidR="00684E2B" w:rsidRPr="00A317DA" w:rsidRDefault="00684E2B" w:rsidP="00684E2B">
      <w:pPr>
        <w:rPr>
          <w:b/>
          <w:bCs/>
          <w:sz w:val="16"/>
          <w:szCs w:val="16"/>
        </w:rPr>
      </w:pPr>
    </w:p>
    <w:p w:rsidR="00684E2B" w:rsidRDefault="00684E2B" w:rsidP="00684E2B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</w:t>
      </w:r>
    </w:p>
    <w:p w:rsidR="00684E2B" w:rsidRDefault="00684E2B" w:rsidP="00684E2B">
      <w:pPr>
        <w:jc w:val="right"/>
        <w:rPr>
          <w:sz w:val="28"/>
        </w:rPr>
      </w:pPr>
      <w:r>
        <w:rPr>
          <w:b/>
          <w:bCs/>
          <w:sz w:val="28"/>
        </w:rPr>
        <w:t xml:space="preserve">                                                </w:t>
      </w:r>
      <w:r>
        <w:rPr>
          <w:sz w:val="28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4839"/>
        <w:gridCol w:w="1440"/>
      </w:tblGrid>
      <w:tr w:rsidR="00684E2B" w:rsidTr="00A317DA">
        <w:tc>
          <w:tcPr>
            <w:tcW w:w="3369" w:type="dxa"/>
          </w:tcPr>
          <w:p w:rsidR="00684E2B" w:rsidRPr="00A317DA" w:rsidRDefault="00684E2B" w:rsidP="0074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A317DA">
              <w:rPr>
                <w:b/>
                <w:bCs/>
                <w:sz w:val="24"/>
                <w:szCs w:val="24"/>
              </w:rPr>
              <w:t>Код бюджетной классиф</w:t>
            </w:r>
            <w:r w:rsidRPr="00A317DA">
              <w:rPr>
                <w:b/>
                <w:bCs/>
                <w:sz w:val="24"/>
                <w:szCs w:val="24"/>
              </w:rPr>
              <w:t>и</w:t>
            </w:r>
            <w:r w:rsidRPr="00A317DA">
              <w:rPr>
                <w:b/>
                <w:bCs/>
                <w:sz w:val="24"/>
                <w:szCs w:val="24"/>
              </w:rPr>
              <w:t>кации</w:t>
            </w:r>
          </w:p>
        </w:tc>
        <w:tc>
          <w:tcPr>
            <w:tcW w:w="4839" w:type="dxa"/>
          </w:tcPr>
          <w:p w:rsidR="00684E2B" w:rsidRPr="00A317DA" w:rsidRDefault="00684E2B" w:rsidP="00745774">
            <w:pPr>
              <w:pStyle w:val="3"/>
              <w:rPr>
                <w:b w:val="0"/>
                <w:bCs/>
                <w:sz w:val="24"/>
                <w:szCs w:val="24"/>
              </w:rPr>
            </w:pPr>
            <w:r w:rsidRPr="00A317DA">
              <w:rPr>
                <w:b w:val="0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40" w:type="dxa"/>
          </w:tcPr>
          <w:p w:rsidR="00684E2B" w:rsidRPr="00A317DA" w:rsidRDefault="00684E2B" w:rsidP="00745774">
            <w:pPr>
              <w:pStyle w:val="3"/>
              <w:rPr>
                <w:b w:val="0"/>
                <w:bCs/>
                <w:sz w:val="24"/>
                <w:szCs w:val="24"/>
              </w:rPr>
            </w:pPr>
            <w:r w:rsidRPr="00A317DA">
              <w:rPr>
                <w:b w:val="0"/>
                <w:bCs/>
                <w:sz w:val="24"/>
                <w:szCs w:val="24"/>
              </w:rPr>
              <w:t>Сумма</w:t>
            </w:r>
          </w:p>
        </w:tc>
      </w:tr>
      <w:tr w:rsidR="00684E2B" w:rsidTr="00A317DA">
        <w:tc>
          <w:tcPr>
            <w:tcW w:w="3369" w:type="dxa"/>
          </w:tcPr>
          <w:p w:rsidR="00684E2B" w:rsidRPr="00A317DA" w:rsidRDefault="00684E2B" w:rsidP="00745774">
            <w:pPr>
              <w:rPr>
                <w:b/>
                <w:bCs/>
                <w:sz w:val="24"/>
                <w:szCs w:val="24"/>
              </w:rPr>
            </w:pPr>
            <w:r w:rsidRPr="00A317DA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4839" w:type="dxa"/>
          </w:tcPr>
          <w:p w:rsidR="00684E2B" w:rsidRPr="00A317DA" w:rsidRDefault="00684E2B" w:rsidP="00745774">
            <w:pPr>
              <w:rPr>
                <w:b/>
                <w:bCs/>
                <w:sz w:val="24"/>
                <w:szCs w:val="24"/>
              </w:rPr>
            </w:pPr>
            <w:r w:rsidRPr="00A317D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0" w:type="dxa"/>
          </w:tcPr>
          <w:p w:rsidR="00684E2B" w:rsidRPr="00A317DA" w:rsidRDefault="00684E2B" w:rsidP="0074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A317DA">
              <w:rPr>
                <w:b/>
                <w:bCs/>
                <w:sz w:val="24"/>
                <w:szCs w:val="24"/>
              </w:rPr>
              <w:t>3526</w:t>
            </w:r>
          </w:p>
        </w:tc>
      </w:tr>
      <w:tr w:rsidR="00684E2B" w:rsidTr="00A317DA">
        <w:tc>
          <w:tcPr>
            <w:tcW w:w="3369" w:type="dxa"/>
          </w:tcPr>
          <w:p w:rsidR="00684E2B" w:rsidRPr="00A317DA" w:rsidRDefault="00684E2B" w:rsidP="00745774">
            <w:pPr>
              <w:rPr>
                <w:b/>
                <w:bCs/>
                <w:sz w:val="24"/>
                <w:szCs w:val="24"/>
              </w:rPr>
            </w:pPr>
            <w:r w:rsidRPr="00A317DA">
              <w:rPr>
                <w:b/>
                <w:bCs/>
                <w:sz w:val="24"/>
                <w:szCs w:val="24"/>
              </w:rPr>
              <w:t>861 2 02 01000  00 0000 151</w:t>
            </w:r>
          </w:p>
        </w:tc>
        <w:tc>
          <w:tcPr>
            <w:tcW w:w="4839" w:type="dxa"/>
          </w:tcPr>
          <w:p w:rsidR="00684E2B" w:rsidRPr="00A317DA" w:rsidRDefault="00684E2B" w:rsidP="00745774">
            <w:pPr>
              <w:ind w:right="-108"/>
              <w:rPr>
                <w:b/>
                <w:bCs/>
                <w:sz w:val="24"/>
                <w:szCs w:val="24"/>
              </w:rPr>
            </w:pPr>
            <w:r w:rsidRPr="00A317DA">
              <w:rPr>
                <w:b/>
                <w:bCs/>
                <w:sz w:val="24"/>
                <w:szCs w:val="24"/>
              </w:rPr>
              <w:t>Дотации бюджетам субъектов РФ и мун</w:t>
            </w:r>
            <w:r w:rsidRPr="00A317DA">
              <w:rPr>
                <w:b/>
                <w:bCs/>
                <w:sz w:val="24"/>
                <w:szCs w:val="24"/>
              </w:rPr>
              <w:t>и</w:t>
            </w:r>
            <w:r w:rsidRPr="00A317DA">
              <w:rPr>
                <w:b/>
                <w:bCs/>
                <w:sz w:val="24"/>
                <w:szCs w:val="24"/>
              </w:rPr>
              <w:t>ципальных образований</w:t>
            </w:r>
          </w:p>
        </w:tc>
        <w:tc>
          <w:tcPr>
            <w:tcW w:w="1440" w:type="dxa"/>
          </w:tcPr>
          <w:p w:rsidR="00684E2B" w:rsidRPr="00A317DA" w:rsidRDefault="00684E2B" w:rsidP="0074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A317DA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A317DA">
              <w:rPr>
                <w:b/>
                <w:bCs/>
                <w:sz w:val="24"/>
                <w:szCs w:val="24"/>
              </w:rPr>
              <w:t>409</w:t>
            </w:r>
          </w:p>
        </w:tc>
      </w:tr>
      <w:tr w:rsidR="00684E2B" w:rsidTr="00A317DA">
        <w:tc>
          <w:tcPr>
            <w:tcW w:w="3369" w:type="dxa"/>
          </w:tcPr>
          <w:p w:rsidR="00684E2B" w:rsidRPr="00A317DA" w:rsidRDefault="00684E2B" w:rsidP="00745774">
            <w:pPr>
              <w:rPr>
                <w:sz w:val="24"/>
                <w:szCs w:val="24"/>
              </w:rPr>
            </w:pPr>
            <w:r w:rsidRPr="00A317DA">
              <w:rPr>
                <w:sz w:val="24"/>
                <w:szCs w:val="24"/>
              </w:rPr>
              <w:t>861 2 02 01001 10 0000 151</w:t>
            </w:r>
          </w:p>
        </w:tc>
        <w:tc>
          <w:tcPr>
            <w:tcW w:w="4839" w:type="dxa"/>
          </w:tcPr>
          <w:p w:rsidR="00684E2B" w:rsidRPr="00A317DA" w:rsidRDefault="00684E2B" w:rsidP="00745774">
            <w:pPr>
              <w:rPr>
                <w:sz w:val="24"/>
                <w:szCs w:val="24"/>
              </w:rPr>
            </w:pPr>
            <w:r w:rsidRPr="00A317D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</w:t>
            </w:r>
            <w:r w:rsidRPr="00A317DA">
              <w:rPr>
                <w:sz w:val="24"/>
                <w:szCs w:val="24"/>
              </w:rPr>
              <w:t>е</w:t>
            </w:r>
            <w:r w:rsidRPr="00A317DA">
              <w:rPr>
                <w:sz w:val="24"/>
                <w:szCs w:val="24"/>
              </w:rPr>
              <w:t>ченности</w:t>
            </w:r>
          </w:p>
        </w:tc>
        <w:tc>
          <w:tcPr>
            <w:tcW w:w="1440" w:type="dxa"/>
          </w:tcPr>
          <w:p w:rsidR="00684E2B" w:rsidRPr="00A317DA" w:rsidRDefault="00684E2B" w:rsidP="00745774">
            <w:pPr>
              <w:jc w:val="center"/>
              <w:rPr>
                <w:sz w:val="24"/>
                <w:szCs w:val="24"/>
              </w:rPr>
            </w:pPr>
            <w:r w:rsidRPr="00A317DA">
              <w:rPr>
                <w:sz w:val="24"/>
                <w:szCs w:val="24"/>
              </w:rPr>
              <w:t>3409</w:t>
            </w:r>
          </w:p>
        </w:tc>
      </w:tr>
      <w:tr w:rsidR="00684E2B" w:rsidTr="00A317DA">
        <w:tc>
          <w:tcPr>
            <w:tcW w:w="3369" w:type="dxa"/>
          </w:tcPr>
          <w:p w:rsidR="00684E2B" w:rsidRPr="00A317DA" w:rsidRDefault="00684E2B" w:rsidP="00745774">
            <w:pPr>
              <w:rPr>
                <w:b/>
                <w:bCs/>
                <w:sz w:val="24"/>
                <w:szCs w:val="24"/>
              </w:rPr>
            </w:pPr>
            <w:r w:rsidRPr="00A317DA">
              <w:rPr>
                <w:b/>
                <w:bCs/>
                <w:sz w:val="24"/>
                <w:szCs w:val="24"/>
              </w:rPr>
              <w:t>901 2 02 02000 00 0000 151</w:t>
            </w:r>
          </w:p>
        </w:tc>
        <w:tc>
          <w:tcPr>
            <w:tcW w:w="4839" w:type="dxa"/>
          </w:tcPr>
          <w:p w:rsidR="00684E2B" w:rsidRPr="00A317DA" w:rsidRDefault="00684E2B" w:rsidP="00745774">
            <w:pPr>
              <w:rPr>
                <w:b/>
                <w:bCs/>
                <w:sz w:val="24"/>
                <w:szCs w:val="24"/>
              </w:rPr>
            </w:pPr>
            <w:r w:rsidRPr="00A317DA">
              <w:rPr>
                <w:b/>
                <w:bCs/>
                <w:sz w:val="24"/>
                <w:szCs w:val="24"/>
              </w:rPr>
              <w:t>Субсидии бюджетам субъектов РФ и м</w:t>
            </w:r>
            <w:r w:rsidRPr="00A317DA">
              <w:rPr>
                <w:b/>
                <w:bCs/>
                <w:sz w:val="24"/>
                <w:szCs w:val="24"/>
              </w:rPr>
              <w:t>у</w:t>
            </w:r>
            <w:r w:rsidRPr="00A317DA">
              <w:rPr>
                <w:b/>
                <w:bCs/>
                <w:sz w:val="24"/>
                <w:szCs w:val="24"/>
              </w:rPr>
              <w:t>ниципальных образований (межбюдже</w:t>
            </w:r>
            <w:r w:rsidRPr="00A317DA">
              <w:rPr>
                <w:b/>
                <w:bCs/>
                <w:sz w:val="24"/>
                <w:szCs w:val="24"/>
              </w:rPr>
              <w:t>т</w:t>
            </w:r>
            <w:r w:rsidRPr="00A317DA">
              <w:rPr>
                <w:b/>
                <w:bCs/>
                <w:sz w:val="24"/>
                <w:szCs w:val="24"/>
              </w:rPr>
              <w:t>ные субсидии)</w:t>
            </w:r>
          </w:p>
        </w:tc>
        <w:tc>
          <w:tcPr>
            <w:tcW w:w="1440" w:type="dxa"/>
          </w:tcPr>
          <w:p w:rsidR="00684E2B" w:rsidRPr="00A317DA" w:rsidRDefault="00684E2B" w:rsidP="0074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A317DA">
              <w:rPr>
                <w:b/>
                <w:bCs/>
                <w:sz w:val="24"/>
                <w:szCs w:val="24"/>
              </w:rPr>
              <w:t>53</w:t>
            </w:r>
          </w:p>
        </w:tc>
      </w:tr>
      <w:tr w:rsidR="00684E2B" w:rsidTr="00A317DA">
        <w:tc>
          <w:tcPr>
            <w:tcW w:w="3369" w:type="dxa"/>
          </w:tcPr>
          <w:p w:rsidR="00684E2B" w:rsidRPr="00A317DA" w:rsidRDefault="00684E2B" w:rsidP="00745774">
            <w:pPr>
              <w:rPr>
                <w:sz w:val="24"/>
                <w:szCs w:val="24"/>
              </w:rPr>
            </w:pPr>
            <w:r w:rsidRPr="00A317DA">
              <w:rPr>
                <w:sz w:val="24"/>
                <w:szCs w:val="24"/>
              </w:rPr>
              <w:t>901 2 02 02999 10 0000 151</w:t>
            </w:r>
          </w:p>
        </w:tc>
        <w:tc>
          <w:tcPr>
            <w:tcW w:w="4839" w:type="dxa"/>
          </w:tcPr>
          <w:p w:rsidR="00684E2B" w:rsidRPr="00A317DA" w:rsidRDefault="00684E2B" w:rsidP="00745774">
            <w:pPr>
              <w:rPr>
                <w:sz w:val="24"/>
                <w:szCs w:val="24"/>
              </w:rPr>
            </w:pPr>
            <w:r w:rsidRPr="00A317DA">
              <w:rPr>
                <w:sz w:val="24"/>
                <w:szCs w:val="24"/>
              </w:rPr>
              <w:t>Прочие субсидии бюджетам сельских пос</w:t>
            </w:r>
            <w:r w:rsidRPr="00A317DA">
              <w:rPr>
                <w:sz w:val="24"/>
                <w:szCs w:val="24"/>
              </w:rPr>
              <w:t>е</w:t>
            </w:r>
            <w:r w:rsidRPr="00A317DA">
              <w:rPr>
                <w:sz w:val="24"/>
                <w:szCs w:val="24"/>
              </w:rPr>
              <w:t>лений</w:t>
            </w:r>
          </w:p>
        </w:tc>
        <w:tc>
          <w:tcPr>
            <w:tcW w:w="1440" w:type="dxa"/>
          </w:tcPr>
          <w:p w:rsidR="00684E2B" w:rsidRPr="00A317DA" w:rsidRDefault="00684E2B" w:rsidP="00745774">
            <w:pPr>
              <w:jc w:val="center"/>
              <w:rPr>
                <w:sz w:val="24"/>
                <w:szCs w:val="24"/>
              </w:rPr>
            </w:pPr>
            <w:r w:rsidRPr="00A317DA">
              <w:rPr>
                <w:sz w:val="24"/>
                <w:szCs w:val="24"/>
              </w:rPr>
              <w:t>53</w:t>
            </w:r>
          </w:p>
        </w:tc>
      </w:tr>
      <w:tr w:rsidR="00684E2B" w:rsidTr="00A317DA">
        <w:tc>
          <w:tcPr>
            <w:tcW w:w="3369" w:type="dxa"/>
          </w:tcPr>
          <w:p w:rsidR="00684E2B" w:rsidRPr="00A317DA" w:rsidRDefault="00684E2B" w:rsidP="00745774">
            <w:pPr>
              <w:rPr>
                <w:b/>
                <w:bCs/>
                <w:sz w:val="24"/>
                <w:szCs w:val="24"/>
              </w:rPr>
            </w:pPr>
            <w:r w:rsidRPr="00A317DA">
              <w:rPr>
                <w:b/>
                <w:bCs/>
                <w:sz w:val="24"/>
                <w:szCs w:val="24"/>
              </w:rPr>
              <w:t>901 2 02 03000 00 0000 151</w:t>
            </w:r>
          </w:p>
        </w:tc>
        <w:tc>
          <w:tcPr>
            <w:tcW w:w="4839" w:type="dxa"/>
          </w:tcPr>
          <w:p w:rsidR="00684E2B" w:rsidRPr="00A317DA" w:rsidRDefault="00684E2B" w:rsidP="00745774">
            <w:pPr>
              <w:rPr>
                <w:b/>
                <w:bCs/>
                <w:sz w:val="24"/>
                <w:szCs w:val="24"/>
              </w:rPr>
            </w:pPr>
            <w:r w:rsidRPr="00A317DA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440" w:type="dxa"/>
          </w:tcPr>
          <w:p w:rsidR="00684E2B" w:rsidRPr="00A317DA" w:rsidRDefault="00684E2B" w:rsidP="0074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A317DA">
              <w:rPr>
                <w:b/>
                <w:bCs/>
                <w:sz w:val="24"/>
                <w:szCs w:val="24"/>
              </w:rPr>
              <w:t>64</w:t>
            </w:r>
          </w:p>
        </w:tc>
      </w:tr>
      <w:tr w:rsidR="00684E2B" w:rsidTr="00A317DA">
        <w:tc>
          <w:tcPr>
            <w:tcW w:w="3369" w:type="dxa"/>
          </w:tcPr>
          <w:p w:rsidR="00684E2B" w:rsidRPr="00A317DA" w:rsidRDefault="00684E2B" w:rsidP="00745774">
            <w:pPr>
              <w:rPr>
                <w:sz w:val="24"/>
                <w:szCs w:val="24"/>
              </w:rPr>
            </w:pPr>
            <w:r w:rsidRPr="00A317DA">
              <w:rPr>
                <w:sz w:val="24"/>
                <w:szCs w:val="24"/>
              </w:rPr>
              <w:t>901 2 02 03003 10 0000 151</w:t>
            </w:r>
          </w:p>
        </w:tc>
        <w:tc>
          <w:tcPr>
            <w:tcW w:w="4839" w:type="dxa"/>
          </w:tcPr>
          <w:p w:rsidR="00684E2B" w:rsidRPr="00A317DA" w:rsidRDefault="00684E2B" w:rsidP="00745774">
            <w:pPr>
              <w:rPr>
                <w:sz w:val="24"/>
                <w:szCs w:val="24"/>
              </w:rPr>
            </w:pPr>
            <w:r w:rsidRPr="00A317DA">
              <w:rPr>
                <w:sz w:val="24"/>
                <w:szCs w:val="24"/>
              </w:rPr>
              <w:t>Субвенции бюджетам  сельских поселений на государственную регистрацию актов гражданского состояния</w:t>
            </w:r>
          </w:p>
        </w:tc>
        <w:tc>
          <w:tcPr>
            <w:tcW w:w="1440" w:type="dxa"/>
          </w:tcPr>
          <w:p w:rsidR="00684E2B" w:rsidRPr="00A317DA" w:rsidRDefault="00684E2B" w:rsidP="00745774">
            <w:pPr>
              <w:jc w:val="center"/>
              <w:rPr>
                <w:sz w:val="24"/>
                <w:szCs w:val="24"/>
              </w:rPr>
            </w:pPr>
            <w:r w:rsidRPr="00A317DA">
              <w:rPr>
                <w:sz w:val="24"/>
                <w:szCs w:val="24"/>
              </w:rPr>
              <w:t>1</w:t>
            </w:r>
          </w:p>
        </w:tc>
      </w:tr>
      <w:tr w:rsidR="00684E2B" w:rsidTr="00A317DA">
        <w:tc>
          <w:tcPr>
            <w:tcW w:w="3369" w:type="dxa"/>
          </w:tcPr>
          <w:p w:rsidR="00684E2B" w:rsidRPr="00A317DA" w:rsidRDefault="00684E2B" w:rsidP="00745774">
            <w:pPr>
              <w:rPr>
                <w:sz w:val="24"/>
                <w:szCs w:val="24"/>
              </w:rPr>
            </w:pPr>
            <w:r w:rsidRPr="00A317DA">
              <w:rPr>
                <w:sz w:val="24"/>
                <w:szCs w:val="24"/>
              </w:rPr>
              <w:t>901 2 02 03015 10 0000 151</w:t>
            </w:r>
          </w:p>
        </w:tc>
        <w:tc>
          <w:tcPr>
            <w:tcW w:w="4839" w:type="dxa"/>
          </w:tcPr>
          <w:p w:rsidR="00684E2B" w:rsidRPr="00A317DA" w:rsidRDefault="00684E2B" w:rsidP="00745774">
            <w:pPr>
              <w:rPr>
                <w:sz w:val="24"/>
                <w:szCs w:val="24"/>
              </w:rPr>
            </w:pPr>
            <w:r w:rsidRPr="00A317DA">
              <w:rPr>
                <w:sz w:val="24"/>
                <w:szCs w:val="24"/>
              </w:rPr>
              <w:t>Субвенции бюджетам  сельских поселений на осуществление первичного воинского учета на территориях, где отсутствуют в</w:t>
            </w:r>
            <w:r w:rsidRPr="00A317DA">
              <w:rPr>
                <w:sz w:val="24"/>
                <w:szCs w:val="24"/>
              </w:rPr>
              <w:t>о</w:t>
            </w:r>
            <w:r w:rsidRPr="00A317DA">
              <w:rPr>
                <w:sz w:val="24"/>
                <w:szCs w:val="24"/>
              </w:rPr>
              <w:t>енные комиссариаты</w:t>
            </w:r>
          </w:p>
        </w:tc>
        <w:tc>
          <w:tcPr>
            <w:tcW w:w="1440" w:type="dxa"/>
          </w:tcPr>
          <w:p w:rsidR="00684E2B" w:rsidRPr="00A317DA" w:rsidRDefault="00684E2B" w:rsidP="00745774">
            <w:pPr>
              <w:jc w:val="center"/>
              <w:rPr>
                <w:sz w:val="24"/>
                <w:szCs w:val="24"/>
              </w:rPr>
            </w:pPr>
            <w:r w:rsidRPr="00A317DA">
              <w:rPr>
                <w:sz w:val="24"/>
                <w:szCs w:val="24"/>
              </w:rPr>
              <w:t>63</w:t>
            </w:r>
          </w:p>
        </w:tc>
      </w:tr>
    </w:tbl>
    <w:p w:rsidR="00684E2B" w:rsidRDefault="00684E2B" w:rsidP="00684E2B">
      <w:pPr>
        <w:rPr>
          <w:sz w:val="28"/>
        </w:rPr>
      </w:pPr>
    </w:p>
    <w:p w:rsidR="009E392C" w:rsidRDefault="009E392C" w:rsidP="00684E2B">
      <w:pPr>
        <w:tabs>
          <w:tab w:val="left" w:pos="-426"/>
        </w:tabs>
        <w:jc w:val="right"/>
      </w:pPr>
    </w:p>
    <w:p w:rsidR="009E392C" w:rsidRPr="009E392C" w:rsidRDefault="009E392C" w:rsidP="009E392C"/>
    <w:p w:rsidR="009E392C" w:rsidRPr="009E392C" w:rsidRDefault="009E392C" w:rsidP="009E392C"/>
    <w:p w:rsidR="009E392C" w:rsidRPr="009E392C" w:rsidRDefault="009E392C" w:rsidP="009E392C"/>
    <w:p w:rsidR="009E392C" w:rsidRPr="009E392C" w:rsidRDefault="009E392C" w:rsidP="009E392C"/>
    <w:p w:rsidR="009E392C" w:rsidRPr="009E392C" w:rsidRDefault="009E392C" w:rsidP="009E392C"/>
    <w:p w:rsidR="009E392C" w:rsidRPr="009E392C" w:rsidRDefault="009E392C" w:rsidP="009E392C"/>
    <w:p w:rsidR="009E392C" w:rsidRPr="009E392C" w:rsidRDefault="009E392C" w:rsidP="009E392C"/>
    <w:p w:rsidR="009E392C" w:rsidRPr="009E392C" w:rsidRDefault="009E392C" w:rsidP="009E392C"/>
    <w:p w:rsidR="009E392C" w:rsidRPr="009E392C" w:rsidRDefault="009E392C" w:rsidP="009E392C"/>
    <w:p w:rsidR="009E392C" w:rsidRPr="009E392C" w:rsidRDefault="009E392C" w:rsidP="009E392C"/>
    <w:p w:rsidR="009E392C" w:rsidRPr="009E392C" w:rsidRDefault="009E392C" w:rsidP="009E392C"/>
    <w:p w:rsidR="009E392C" w:rsidRPr="009E392C" w:rsidRDefault="009E392C" w:rsidP="009E392C"/>
    <w:p w:rsidR="009E392C" w:rsidRPr="009E392C" w:rsidRDefault="009E392C" w:rsidP="009E392C"/>
    <w:p w:rsidR="009E392C" w:rsidRPr="009E392C" w:rsidRDefault="009E392C" w:rsidP="009E392C"/>
    <w:p w:rsidR="009E392C" w:rsidRPr="009E392C" w:rsidRDefault="009E392C" w:rsidP="009E392C"/>
    <w:p w:rsidR="009E392C" w:rsidRPr="009E392C" w:rsidRDefault="009E392C" w:rsidP="009E392C"/>
    <w:p w:rsidR="009E392C" w:rsidRPr="009E392C" w:rsidRDefault="009E392C" w:rsidP="009E392C"/>
    <w:p w:rsidR="009E392C" w:rsidRDefault="009E392C" w:rsidP="009E392C">
      <w:pPr>
        <w:tabs>
          <w:tab w:val="left" w:pos="2175"/>
        </w:tabs>
      </w:pPr>
    </w:p>
    <w:p w:rsidR="009E392C" w:rsidRDefault="009E392C" w:rsidP="009E392C">
      <w:pPr>
        <w:tabs>
          <w:tab w:val="left" w:pos="2175"/>
        </w:tabs>
      </w:pPr>
    </w:p>
    <w:p w:rsidR="009E392C" w:rsidRPr="009A00C0" w:rsidRDefault="009E392C" w:rsidP="009E392C">
      <w:pPr>
        <w:tabs>
          <w:tab w:val="left" w:pos="-426"/>
        </w:tabs>
        <w:jc w:val="right"/>
        <w:rPr>
          <w:sz w:val="28"/>
          <w:szCs w:val="28"/>
        </w:rPr>
      </w:pPr>
      <w:r w:rsidRPr="009A00C0">
        <w:rPr>
          <w:sz w:val="28"/>
          <w:szCs w:val="28"/>
        </w:rPr>
        <w:t xml:space="preserve">Приложение № 10 </w:t>
      </w:r>
    </w:p>
    <w:p w:rsidR="009E392C" w:rsidRPr="009A00C0" w:rsidRDefault="009E392C" w:rsidP="009E392C">
      <w:pPr>
        <w:tabs>
          <w:tab w:val="left" w:pos="-426"/>
        </w:tabs>
        <w:jc w:val="right"/>
        <w:rPr>
          <w:sz w:val="28"/>
          <w:szCs w:val="28"/>
        </w:rPr>
      </w:pPr>
      <w:r w:rsidRPr="009A00C0">
        <w:rPr>
          <w:sz w:val="28"/>
          <w:szCs w:val="28"/>
        </w:rPr>
        <w:t>к решению земского собрания</w:t>
      </w:r>
    </w:p>
    <w:p w:rsidR="009E392C" w:rsidRPr="009A00C0" w:rsidRDefault="009E392C" w:rsidP="009E392C">
      <w:pPr>
        <w:tabs>
          <w:tab w:val="left" w:pos="-426"/>
        </w:tabs>
        <w:jc w:val="right"/>
        <w:rPr>
          <w:sz w:val="28"/>
          <w:szCs w:val="28"/>
        </w:rPr>
      </w:pPr>
      <w:r w:rsidRPr="009A00C0">
        <w:rPr>
          <w:sz w:val="28"/>
          <w:szCs w:val="28"/>
        </w:rPr>
        <w:t>Андреевского сельского поселения</w:t>
      </w:r>
    </w:p>
    <w:p w:rsidR="009E392C" w:rsidRPr="009A00C0" w:rsidRDefault="009E392C" w:rsidP="009E392C">
      <w:pPr>
        <w:tabs>
          <w:tab w:val="left" w:pos="-426"/>
        </w:tabs>
        <w:jc w:val="right"/>
        <w:rPr>
          <w:sz w:val="28"/>
          <w:szCs w:val="28"/>
        </w:rPr>
      </w:pPr>
      <w:r w:rsidRPr="009A00C0">
        <w:rPr>
          <w:sz w:val="28"/>
          <w:szCs w:val="28"/>
        </w:rPr>
        <w:t xml:space="preserve">от </w:t>
      </w:r>
      <w:r w:rsidR="009A00C0">
        <w:rPr>
          <w:sz w:val="28"/>
          <w:szCs w:val="28"/>
        </w:rPr>
        <w:t>25</w:t>
      </w:r>
      <w:r w:rsidRPr="009A00C0">
        <w:rPr>
          <w:sz w:val="28"/>
          <w:szCs w:val="28"/>
        </w:rPr>
        <w:t xml:space="preserve">  декабря  2014 года № </w:t>
      </w:r>
      <w:r w:rsidR="009A00C0">
        <w:rPr>
          <w:sz w:val="28"/>
          <w:szCs w:val="28"/>
        </w:rPr>
        <w:t>82</w:t>
      </w:r>
    </w:p>
    <w:p w:rsidR="009E392C" w:rsidRPr="009A00C0" w:rsidRDefault="009E392C" w:rsidP="009E392C">
      <w:pPr>
        <w:tabs>
          <w:tab w:val="left" w:pos="-426"/>
        </w:tabs>
        <w:jc w:val="right"/>
        <w:rPr>
          <w:sz w:val="28"/>
          <w:szCs w:val="28"/>
        </w:rPr>
      </w:pPr>
    </w:p>
    <w:p w:rsidR="009E392C" w:rsidRDefault="009E392C" w:rsidP="009E392C">
      <w:pPr>
        <w:rPr>
          <w:sz w:val="16"/>
          <w:szCs w:val="16"/>
        </w:rPr>
      </w:pPr>
    </w:p>
    <w:p w:rsidR="009E392C" w:rsidRPr="009A00C0" w:rsidRDefault="009E392C" w:rsidP="009E392C">
      <w:pPr>
        <w:pStyle w:val="2"/>
        <w:jc w:val="center"/>
        <w:rPr>
          <w:b/>
        </w:rPr>
      </w:pPr>
      <w:r w:rsidRPr="009A00C0">
        <w:rPr>
          <w:b/>
        </w:rPr>
        <w:t xml:space="preserve">Объем межбюджетных трансфертов  Андреевского сельского поселения, получаемых из других уровней бюджетной системы Российской Федерации </w:t>
      </w:r>
    </w:p>
    <w:p w:rsidR="009E392C" w:rsidRDefault="009E392C" w:rsidP="009E392C">
      <w:pPr>
        <w:pStyle w:val="2"/>
        <w:jc w:val="center"/>
      </w:pPr>
      <w:r w:rsidRPr="009A00C0">
        <w:rPr>
          <w:b/>
        </w:rPr>
        <w:t>на плановый период 2016 - 2017 гг</w:t>
      </w:r>
      <w:r>
        <w:t>.</w:t>
      </w:r>
    </w:p>
    <w:p w:rsidR="009E392C" w:rsidRDefault="009E392C" w:rsidP="009E392C">
      <w:pPr>
        <w:rPr>
          <w:b/>
          <w:bCs/>
          <w:sz w:val="16"/>
          <w:szCs w:val="16"/>
        </w:rPr>
      </w:pPr>
    </w:p>
    <w:p w:rsidR="009E392C" w:rsidRDefault="009E392C" w:rsidP="009E392C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</w:t>
      </w:r>
    </w:p>
    <w:p w:rsidR="009E392C" w:rsidRDefault="009E392C" w:rsidP="009E392C">
      <w:pPr>
        <w:jc w:val="right"/>
        <w:rPr>
          <w:sz w:val="28"/>
        </w:rPr>
      </w:pPr>
      <w:r>
        <w:rPr>
          <w:b/>
          <w:bCs/>
          <w:sz w:val="28"/>
        </w:rPr>
        <w:t xml:space="preserve">                                                </w:t>
      </w:r>
      <w:r>
        <w:rPr>
          <w:sz w:val="28"/>
        </w:rPr>
        <w:t xml:space="preserve">( тыс. рублей) </w:t>
      </w: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4372"/>
        <w:gridCol w:w="1185"/>
        <w:gridCol w:w="6"/>
        <w:gridCol w:w="1080"/>
      </w:tblGrid>
      <w:tr w:rsidR="009E392C" w:rsidTr="009A00C0">
        <w:trPr>
          <w:cantSplit/>
        </w:trPr>
        <w:tc>
          <w:tcPr>
            <w:tcW w:w="3369" w:type="dxa"/>
          </w:tcPr>
          <w:p w:rsidR="009E392C" w:rsidRPr="009A00C0" w:rsidRDefault="009E392C" w:rsidP="0074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9A00C0">
              <w:rPr>
                <w:b/>
                <w:bCs/>
                <w:sz w:val="24"/>
                <w:szCs w:val="24"/>
              </w:rPr>
              <w:t>Код бюджетной классиф</w:t>
            </w:r>
            <w:r w:rsidRPr="009A00C0">
              <w:rPr>
                <w:b/>
                <w:bCs/>
                <w:sz w:val="24"/>
                <w:szCs w:val="24"/>
              </w:rPr>
              <w:t>и</w:t>
            </w:r>
            <w:r w:rsidRPr="009A00C0">
              <w:rPr>
                <w:b/>
                <w:bCs/>
                <w:sz w:val="24"/>
                <w:szCs w:val="24"/>
              </w:rPr>
              <w:t>кации</w:t>
            </w:r>
          </w:p>
        </w:tc>
        <w:tc>
          <w:tcPr>
            <w:tcW w:w="4372" w:type="dxa"/>
          </w:tcPr>
          <w:p w:rsidR="009E392C" w:rsidRPr="009A00C0" w:rsidRDefault="009E392C" w:rsidP="00745774">
            <w:pPr>
              <w:pStyle w:val="3"/>
              <w:rPr>
                <w:b w:val="0"/>
                <w:bCs/>
                <w:sz w:val="24"/>
                <w:szCs w:val="24"/>
              </w:rPr>
            </w:pPr>
            <w:r w:rsidRPr="009A00C0">
              <w:rPr>
                <w:b w:val="0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85" w:type="dxa"/>
          </w:tcPr>
          <w:p w:rsidR="009E392C" w:rsidRPr="009A00C0" w:rsidRDefault="009E392C" w:rsidP="00745774">
            <w:pPr>
              <w:pStyle w:val="3"/>
              <w:rPr>
                <w:b w:val="0"/>
                <w:bCs/>
                <w:sz w:val="24"/>
                <w:szCs w:val="24"/>
              </w:rPr>
            </w:pPr>
            <w:r w:rsidRPr="009A00C0">
              <w:rPr>
                <w:b w:val="0"/>
                <w:bCs/>
                <w:sz w:val="24"/>
                <w:szCs w:val="24"/>
              </w:rPr>
              <w:t>Сумма 2016год</w:t>
            </w:r>
          </w:p>
        </w:tc>
        <w:tc>
          <w:tcPr>
            <w:tcW w:w="1086" w:type="dxa"/>
            <w:gridSpan w:val="2"/>
          </w:tcPr>
          <w:p w:rsidR="009E392C" w:rsidRPr="009A00C0" w:rsidRDefault="009E392C" w:rsidP="0074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9A00C0">
              <w:rPr>
                <w:b/>
                <w:bCs/>
                <w:sz w:val="24"/>
                <w:szCs w:val="24"/>
              </w:rPr>
              <w:t>Сумма 2017 год</w:t>
            </w:r>
          </w:p>
        </w:tc>
      </w:tr>
      <w:tr w:rsidR="009E392C" w:rsidTr="009A00C0">
        <w:trPr>
          <w:cantSplit/>
        </w:trPr>
        <w:tc>
          <w:tcPr>
            <w:tcW w:w="3369" w:type="dxa"/>
          </w:tcPr>
          <w:p w:rsidR="009E392C" w:rsidRPr="009A00C0" w:rsidRDefault="009E392C" w:rsidP="00745774">
            <w:pPr>
              <w:rPr>
                <w:b/>
                <w:bCs/>
                <w:sz w:val="24"/>
                <w:szCs w:val="24"/>
              </w:rPr>
            </w:pPr>
            <w:r w:rsidRPr="009A00C0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4372" w:type="dxa"/>
          </w:tcPr>
          <w:p w:rsidR="009E392C" w:rsidRPr="009A00C0" w:rsidRDefault="009E392C" w:rsidP="00745774">
            <w:pPr>
              <w:rPr>
                <w:b/>
                <w:bCs/>
                <w:sz w:val="24"/>
                <w:szCs w:val="24"/>
              </w:rPr>
            </w:pPr>
            <w:r w:rsidRPr="009A00C0">
              <w:rPr>
                <w:b/>
                <w:bCs/>
                <w:sz w:val="24"/>
                <w:szCs w:val="24"/>
              </w:rPr>
              <w:t>БЕЗВОЗМЕЗДНЫЕ ПОСТУПЛ</w:t>
            </w:r>
            <w:r w:rsidRPr="009A00C0">
              <w:rPr>
                <w:b/>
                <w:bCs/>
                <w:sz w:val="24"/>
                <w:szCs w:val="24"/>
              </w:rPr>
              <w:t>Е</w:t>
            </w:r>
            <w:r w:rsidRPr="009A00C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1185" w:type="dxa"/>
          </w:tcPr>
          <w:p w:rsidR="009E392C" w:rsidRPr="009A00C0" w:rsidRDefault="009E392C" w:rsidP="0074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9A00C0">
              <w:rPr>
                <w:b/>
                <w:bCs/>
                <w:sz w:val="24"/>
                <w:szCs w:val="24"/>
              </w:rPr>
              <w:t>3551,3</w:t>
            </w:r>
          </w:p>
        </w:tc>
        <w:tc>
          <w:tcPr>
            <w:tcW w:w="1086" w:type="dxa"/>
            <w:gridSpan w:val="2"/>
          </w:tcPr>
          <w:p w:rsidR="009E392C" w:rsidRPr="009A00C0" w:rsidRDefault="009E392C" w:rsidP="0074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9A00C0">
              <w:rPr>
                <w:b/>
                <w:bCs/>
                <w:sz w:val="24"/>
                <w:szCs w:val="24"/>
              </w:rPr>
              <w:t>3564,2</w:t>
            </w:r>
          </w:p>
        </w:tc>
      </w:tr>
      <w:tr w:rsidR="009E392C" w:rsidTr="009A00C0">
        <w:trPr>
          <w:cantSplit/>
        </w:trPr>
        <w:tc>
          <w:tcPr>
            <w:tcW w:w="3369" w:type="dxa"/>
          </w:tcPr>
          <w:p w:rsidR="009E392C" w:rsidRPr="009A00C0" w:rsidRDefault="009E392C" w:rsidP="00745774">
            <w:pPr>
              <w:rPr>
                <w:b/>
                <w:bCs/>
                <w:sz w:val="24"/>
                <w:szCs w:val="24"/>
              </w:rPr>
            </w:pPr>
            <w:r w:rsidRPr="009A00C0">
              <w:rPr>
                <w:b/>
                <w:bCs/>
                <w:sz w:val="24"/>
                <w:szCs w:val="24"/>
              </w:rPr>
              <w:t>861 2 02 01000  00 0000 151</w:t>
            </w:r>
          </w:p>
        </w:tc>
        <w:tc>
          <w:tcPr>
            <w:tcW w:w="4372" w:type="dxa"/>
          </w:tcPr>
          <w:p w:rsidR="009E392C" w:rsidRPr="009A00C0" w:rsidRDefault="009E392C" w:rsidP="00745774">
            <w:pPr>
              <w:ind w:right="-108"/>
              <w:rPr>
                <w:b/>
                <w:bCs/>
                <w:sz w:val="24"/>
                <w:szCs w:val="24"/>
              </w:rPr>
            </w:pPr>
            <w:r w:rsidRPr="009A00C0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185" w:type="dxa"/>
          </w:tcPr>
          <w:p w:rsidR="009E392C" w:rsidRPr="009A00C0" w:rsidRDefault="009E392C" w:rsidP="0074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9A00C0">
              <w:rPr>
                <w:b/>
                <w:bCs/>
                <w:sz w:val="24"/>
                <w:szCs w:val="24"/>
              </w:rPr>
              <w:t>3434</w:t>
            </w:r>
          </w:p>
        </w:tc>
        <w:tc>
          <w:tcPr>
            <w:tcW w:w="1086" w:type="dxa"/>
            <w:gridSpan w:val="2"/>
          </w:tcPr>
          <w:p w:rsidR="009E392C" w:rsidRPr="009A00C0" w:rsidRDefault="009E392C" w:rsidP="0074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9A00C0">
              <w:rPr>
                <w:b/>
                <w:bCs/>
                <w:sz w:val="24"/>
                <w:szCs w:val="24"/>
              </w:rPr>
              <w:t>3450</w:t>
            </w:r>
          </w:p>
        </w:tc>
      </w:tr>
      <w:tr w:rsidR="009E392C" w:rsidTr="009A00C0">
        <w:trPr>
          <w:cantSplit/>
        </w:trPr>
        <w:tc>
          <w:tcPr>
            <w:tcW w:w="3369" w:type="dxa"/>
          </w:tcPr>
          <w:p w:rsidR="009E392C" w:rsidRPr="009A00C0" w:rsidRDefault="009E392C" w:rsidP="00745774">
            <w:pPr>
              <w:rPr>
                <w:sz w:val="24"/>
                <w:szCs w:val="24"/>
              </w:rPr>
            </w:pPr>
            <w:r w:rsidRPr="009A00C0">
              <w:rPr>
                <w:sz w:val="24"/>
                <w:szCs w:val="24"/>
              </w:rPr>
              <w:t>861 2 02 01001 10 0000 151</w:t>
            </w:r>
          </w:p>
        </w:tc>
        <w:tc>
          <w:tcPr>
            <w:tcW w:w="4372" w:type="dxa"/>
          </w:tcPr>
          <w:p w:rsidR="009E392C" w:rsidRPr="009A00C0" w:rsidRDefault="009E392C" w:rsidP="00745774">
            <w:pPr>
              <w:rPr>
                <w:sz w:val="24"/>
                <w:szCs w:val="24"/>
              </w:rPr>
            </w:pPr>
            <w:r w:rsidRPr="009A00C0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85" w:type="dxa"/>
          </w:tcPr>
          <w:p w:rsidR="009E392C" w:rsidRPr="009A00C0" w:rsidRDefault="009E392C" w:rsidP="00745774">
            <w:pPr>
              <w:jc w:val="center"/>
              <w:rPr>
                <w:sz w:val="24"/>
                <w:szCs w:val="24"/>
              </w:rPr>
            </w:pPr>
            <w:r w:rsidRPr="009A00C0">
              <w:rPr>
                <w:sz w:val="24"/>
                <w:szCs w:val="24"/>
              </w:rPr>
              <w:t>3434</w:t>
            </w:r>
          </w:p>
        </w:tc>
        <w:tc>
          <w:tcPr>
            <w:tcW w:w="1086" w:type="dxa"/>
            <w:gridSpan w:val="2"/>
          </w:tcPr>
          <w:p w:rsidR="009E392C" w:rsidRPr="009A00C0" w:rsidRDefault="009E392C" w:rsidP="00745774">
            <w:pPr>
              <w:jc w:val="center"/>
              <w:rPr>
                <w:sz w:val="24"/>
                <w:szCs w:val="24"/>
              </w:rPr>
            </w:pPr>
            <w:r w:rsidRPr="009A00C0">
              <w:rPr>
                <w:sz w:val="24"/>
                <w:szCs w:val="24"/>
              </w:rPr>
              <w:t>3450</w:t>
            </w:r>
          </w:p>
        </w:tc>
      </w:tr>
      <w:tr w:rsidR="009E392C" w:rsidTr="009A00C0">
        <w:tc>
          <w:tcPr>
            <w:tcW w:w="3369" w:type="dxa"/>
          </w:tcPr>
          <w:p w:rsidR="009E392C" w:rsidRPr="009A00C0" w:rsidRDefault="009E392C" w:rsidP="00745774">
            <w:pPr>
              <w:rPr>
                <w:b/>
                <w:bCs/>
                <w:sz w:val="24"/>
                <w:szCs w:val="24"/>
              </w:rPr>
            </w:pPr>
            <w:r w:rsidRPr="009A00C0">
              <w:rPr>
                <w:b/>
                <w:bCs/>
                <w:sz w:val="24"/>
                <w:szCs w:val="24"/>
              </w:rPr>
              <w:t>901 2 02 02000 00 0000 151</w:t>
            </w:r>
          </w:p>
        </w:tc>
        <w:tc>
          <w:tcPr>
            <w:tcW w:w="4372" w:type="dxa"/>
          </w:tcPr>
          <w:p w:rsidR="009E392C" w:rsidRPr="009A00C0" w:rsidRDefault="009E392C" w:rsidP="00745774">
            <w:pPr>
              <w:rPr>
                <w:b/>
                <w:bCs/>
                <w:sz w:val="24"/>
                <w:szCs w:val="24"/>
              </w:rPr>
            </w:pPr>
            <w:r w:rsidRPr="009A00C0">
              <w:rPr>
                <w:b/>
                <w:bCs/>
                <w:sz w:val="24"/>
                <w:szCs w:val="24"/>
              </w:rPr>
              <w:t>Субсидии бюджетам субъектов РФ и муниципальных образований (ме</w:t>
            </w:r>
            <w:r w:rsidRPr="009A00C0">
              <w:rPr>
                <w:b/>
                <w:bCs/>
                <w:sz w:val="24"/>
                <w:szCs w:val="24"/>
              </w:rPr>
              <w:t>ж</w:t>
            </w:r>
            <w:r w:rsidRPr="009A00C0">
              <w:rPr>
                <w:b/>
                <w:bCs/>
                <w:sz w:val="24"/>
                <w:szCs w:val="24"/>
              </w:rPr>
              <w:t>бюджетные субсидии)</w:t>
            </w:r>
          </w:p>
        </w:tc>
        <w:tc>
          <w:tcPr>
            <w:tcW w:w="1191" w:type="dxa"/>
            <w:gridSpan w:val="2"/>
          </w:tcPr>
          <w:p w:rsidR="009E392C" w:rsidRPr="009A00C0" w:rsidRDefault="009E392C" w:rsidP="0074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9A00C0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E392C" w:rsidRPr="009A00C0" w:rsidRDefault="009E392C" w:rsidP="0074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9A00C0">
              <w:rPr>
                <w:b/>
                <w:bCs/>
                <w:sz w:val="24"/>
                <w:szCs w:val="24"/>
              </w:rPr>
              <w:t>53</w:t>
            </w:r>
          </w:p>
        </w:tc>
      </w:tr>
      <w:tr w:rsidR="009E392C" w:rsidTr="009A00C0">
        <w:tc>
          <w:tcPr>
            <w:tcW w:w="3369" w:type="dxa"/>
          </w:tcPr>
          <w:p w:rsidR="009E392C" w:rsidRPr="009A00C0" w:rsidRDefault="009E392C" w:rsidP="00745774">
            <w:pPr>
              <w:rPr>
                <w:sz w:val="24"/>
                <w:szCs w:val="24"/>
              </w:rPr>
            </w:pPr>
            <w:r w:rsidRPr="009A00C0">
              <w:rPr>
                <w:sz w:val="24"/>
                <w:szCs w:val="24"/>
              </w:rPr>
              <w:t>901 2 02 02999 10 0000 151</w:t>
            </w:r>
          </w:p>
        </w:tc>
        <w:tc>
          <w:tcPr>
            <w:tcW w:w="4372" w:type="dxa"/>
          </w:tcPr>
          <w:p w:rsidR="009E392C" w:rsidRPr="009A00C0" w:rsidRDefault="009E392C" w:rsidP="00745774">
            <w:pPr>
              <w:rPr>
                <w:sz w:val="24"/>
                <w:szCs w:val="24"/>
              </w:rPr>
            </w:pPr>
            <w:r w:rsidRPr="009A00C0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91" w:type="dxa"/>
            <w:gridSpan w:val="2"/>
          </w:tcPr>
          <w:p w:rsidR="009E392C" w:rsidRPr="009A00C0" w:rsidRDefault="009E392C" w:rsidP="00745774">
            <w:pPr>
              <w:jc w:val="center"/>
              <w:rPr>
                <w:sz w:val="24"/>
                <w:szCs w:val="24"/>
              </w:rPr>
            </w:pPr>
            <w:r w:rsidRPr="009A00C0">
              <w:rPr>
                <w:sz w:val="24"/>
                <w:szCs w:val="24"/>
              </w:rPr>
              <w:t>53</w:t>
            </w:r>
          </w:p>
        </w:tc>
        <w:tc>
          <w:tcPr>
            <w:tcW w:w="1080" w:type="dxa"/>
          </w:tcPr>
          <w:p w:rsidR="009E392C" w:rsidRPr="009A00C0" w:rsidRDefault="009E392C" w:rsidP="00745774">
            <w:pPr>
              <w:jc w:val="center"/>
              <w:rPr>
                <w:sz w:val="24"/>
                <w:szCs w:val="24"/>
              </w:rPr>
            </w:pPr>
            <w:r w:rsidRPr="009A00C0">
              <w:rPr>
                <w:sz w:val="24"/>
                <w:szCs w:val="24"/>
              </w:rPr>
              <w:t>53</w:t>
            </w:r>
          </w:p>
        </w:tc>
      </w:tr>
      <w:tr w:rsidR="009E392C" w:rsidTr="009A00C0">
        <w:trPr>
          <w:cantSplit/>
        </w:trPr>
        <w:tc>
          <w:tcPr>
            <w:tcW w:w="3369" w:type="dxa"/>
          </w:tcPr>
          <w:p w:rsidR="009E392C" w:rsidRPr="009A00C0" w:rsidRDefault="009E392C" w:rsidP="00745774">
            <w:pPr>
              <w:rPr>
                <w:b/>
                <w:bCs/>
                <w:sz w:val="24"/>
                <w:szCs w:val="24"/>
              </w:rPr>
            </w:pPr>
            <w:r w:rsidRPr="009A00C0">
              <w:rPr>
                <w:b/>
                <w:bCs/>
                <w:sz w:val="24"/>
                <w:szCs w:val="24"/>
              </w:rPr>
              <w:t>901 2 02 03000 00 0000 151</w:t>
            </w:r>
          </w:p>
        </w:tc>
        <w:tc>
          <w:tcPr>
            <w:tcW w:w="4372" w:type="dxa"/>
          </w:tcPr>
          <w:p w:rsidR="009E392C" w:rsidRPr="009A00C0" w:rsidRDefault="009E392C" w:rsidP="00745774">
            <w:pPr>
              <w:rPr>
                <w:b/>
                <w:bCs/>
                <w:sz w:val="24"/>
                <w:szCs w:val="24"/>
              </w:rPr>
            </w:pPr>
            <w:r w:rsidRPr="009A00C0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185" w:type="dxa"/>
          </w:tcPr>
          <w:p w:rsidR="009E392C" w:rsidRPr="009A00C0" w:rsidRDefault="009E392C" w:rsidP="0074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9A00C0">
              <w:rPr>
                <w:b/>
                <w:bCs/>
                <w:sz w:val="24"/>
                <w:szCs w:val="24"/>
              </w:rPr>
              <w:t>64,3</w:t>
            </w:r>
          </w:p>
        </w:tc>
        <w:tc>
          <w:tcPr>
            <w:tcW w:w="1086" w:type="dxa"/>
            <w:gridSpan w:val="2"/>
          </w:tcPr>
          <w:p w:rsidR="009E392C" w:rsidRPr="009A00C0" w:rsidRDefault="009E392C" w:rsidP="0074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9A00C0">
              <w:rPr>
                <w:b/>
                <w:bCs/>
                <w:sz w:val="24"/>
                <w:szCs w:val="24"/>
              </w:rPr>
              <w:t>61,2</w:t>
            </w:r>
          </w:p>
        </w:tc>
      </w:tr>
      <w:tr w:rsidR="009E392C" w:rsidTr="009A00C0">
        <w:trPr>
          <w:cantSplit/>
        </w:trPr>
        <w:tc>
          <w:tcPr>
            <w:tcW w:w="3369" w:type="dxa"/>
          </w:tcPr>
          <w:p w:rsidR="009E392C" w:rsidRPr="009A00C0" w:rsidRDefault="009E392C" w:rsidP="00745774">
            <w:pPr>
              <w:rPr>
                <w:sz w:val="24"/>
                <w:szCs w:val="24"/>
              </w:rPr>
            </w:pPr>
            <w:r w:rsidRPr="009A00C0">
              <w:rPr>
                <w:sz w:val="24"/>
                <w:szCs w:val="24"/>
              </w:rPr>
              <w:t>901 2 02 03003 10 0000 151</w:t>
            </w:r>
          </w:p>
        </w:tc>
        <w:tc>
          <w:tcPr>
            <w:tcW w:w="4372" w:type="dxa"/>
          </w:tcPr>
          <w:p w:rsidR="009E392C" w:rsidRPr="009A00C0" w:rsidRDefault="009E392C" w:rsidP="00745774">
            <w:pPr>
              <w:rPr>
                <w:sz w:val="24"/>
                <w:szCs w:val="24"/>
              </w:rPr>
            </w:pPr>
            <w:r w:rsidRPr="009A00C0">
              <w:rPr>
                <w:sz w:val="24"/>
                <w:szCs w:val="24"/>
              </w:rPr>
              <w:t>Субвенции бюджетам  сельских пос</w:t>
            </w:r>
            <w:r w:rsidRPr="009A00C0">
              <w:rPr>
                <w:sz w:val="24"/>
                <w:szCs w:val="24"/>
              </w:rPr>
              <w:t>е</w:t>
            </w:r>
            <w:r w:rsidRPr="009A00C0">
              <w:rPr>
                <w:sz w:val="24"/>
                <w:szCs w:val="24"/>
              </w:rPr>
              <w:t>лений на государственную регистрацию актов гражданского состояния</w:t>
            </w:r>
          </w:p>
        </w:tc>
        <w:tc>
          <w:tcPr>
            <w:tcW w:w="1185" w:type="dxa"/>
          </w:tcPr>
          <w:p w:rsidR="009E392C" w:rsidRPr="009A00C0" w:rsidRDefault="009E392C" w:rsidP="00745774">
            <w:pPr>
              <w:jc w:val="center"/>
              <w:rPr>
                <w:sz w:val="24"/>
                <w:szCs w:val="24"/>
              </w:rPr>
            </w:pPr>
            <w:r w:rsidRPr="009A00C0">
              <w:rPr>
                <w:sz w:val="24"/>
                <w:szCs w:val="24"/>
              </w:rPr>
              <w:t>0,3</w:t>
            </w:r>
          </w:p>
        </w:tc>
        <w:tc>
          <w:tcPr>
            <w:tcW w:w="1086" w:type="dxa"/>
            <w:gridSpan w:val="2"/>
          </w:tcPr>
          <w:p w:rsidR="009E392C" w:rsidRPr="009A00C0" w:rsidRDefault="009E392C" w:rsidP="00745774">
            <w:pPr>
              <w:jc w:val="center"/>
              <w:rPr>
                <w:sz w:val="24"/>
                <w:szCs w:val="24"/>
              </w:rPr>
            </w:pPr>
            <w:r w:rsidRPr="009A00C0">
              <w:rPr>
                <w:sz w:val="24"/>
                <w:szCs w:val="24"/>
              </w:rPr>
              <w:t>0,2</w:t>
            </w:r>
          </w:p>
        </w:tc>
      </w:tr>
      <w:tr w:rsidR="009E392C" w:rsidTr="009A00C0">
        <w:trPr>
          <w:cantSplit/>
        </w:trPr>
        <w:tc>
          <w:tcPr>
            <w:tcW w:w="3369" w:type="dxa"/>
          </w:tcPr>
          <w:p w:rsidR="009E392C" w:rsidRPr="009A00C0" w:rsidRDefault="009E392C" w:rsidP="00745774">
            <w:pPr>
              <w:rPr>
                <w:sz w:val="24"/>
                <w:szCs w:val="24"/>
              </w:rPr>
            </w:pPr>
            <w:r w:rsidRPr="009A00C0">
              <w:rPr>
                <w:sz w:val="24"/>
                <w:szCs w:val="24"/>
              </w:rPr>
              <w:t>901 2 02 03015 10 0000 151</w:t>
            </w:r>
          </w:p>
        </w:tc>
        <w:tc>
          <w:tcPr>
            <w:tcW w:w="4372" w:type="dxa"/>
          </w:tcPr>
          <w:p w:rsidR="009E392C" w:rsidRPr="009A00C0" w:rsidRDefault="009E392C" w:rsidP="00745774">
            <w:pPr>
              <w:rPr>
                <w:sz w:val="24"/>
                <w:szCs w:val="24"/>
              </w:rPr>
            </w:pPr>
            <w:r w:rsidRPr="009A00C0">
              <w:rPr>
                <w:sz w:val="24"/>
                <w:szCs w:val="24"/>
              </w:rPr>
              <w:t>Субвенции бюджетам  сельских пос</w:t>
            </w:r>
            <w:r w:rsidRPr="009A00C0">
              <w:rPr>
                <w:sz w:val="24"/>
                <w:szCs w:val="24"/>
              </w:rPr>
              <w:t>е</w:t>
            </w:r>
            <w:r w:rsidRPr="009A00C0">
              <w:rPr>
                <w:sz w:val="24"/>
                <w:szCs w:val="24"/>
              </w:rPr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5" w:type="dxa"/>
          </w:tcPr>
          <w:p w:rsidR="009E392C" w:rsidRPr="009A00C0" w:rsidRDefault="009E392C" w:rsidP="00745774">
            <w:pPr>
              <w:jc w:val="center"/>
              <w:rPr>
                <w:sz w:val="24"/>
                <w:szCs w:val="24"/>
              </w:rPr>
            </w:pPr>
            <w:r w:rsidRPr="009A00C0">
              <w:rPr>
                <w:sz w:val="24"/>
                <w:szCs w:val="24"/>
              </w:rPr>
              <w:t>64</w:t>
            </w:r>
          </w:p>
        </w:tc>
        <w:tc>
          <w:tcPr>
            <w:tcW w:w="1086" w:type="dxa"/>
            <w:gridSpan w:val="2"/>
          </w:tcPr>
          <w:p w:rsidR="009E392C" w:rsidRPr="009A00C0" w:rsidRDefault="009E392C" w:rsidP="00745774">
            <w:pPr>
              <w:jc w:val="center"/>
              <w:rPr>
                <w:sz w:val="24"/>
                <w:szCs w:val="24"/>
              </w:rPr>
            </w:pPr>
            <w:r w:rsidRPr="009A00C0">
              <w:rPr>
                <w:sz w:val="24"/>
                <w:szCs w:val="24"/>
              </w:rPr>
              <w:t>61</w:t>
            </w:r>
          </w:p>
        </w:tc>
      </w:tr>
    </w:tbl>
    <w:p w:rsidR="009E392C" w:rsidRDefault="009E392C" w:rsidP="009E392C">
      <w:pPr>
        <w:rPr>
          <w:sz w:val="28"/>
        </w:rPr>
      </w:pPr>
    </w:p>
    <w:p w:rsidR="009E392C" w:rsidRDefault="009E392C" w:rsidP="009E392C">
      <w:pPr>
        <w:tabs>
          <w:tab w:val="left" w:pos="2175"/>
        </w:tabs>
      </w:pPr>
    </w:p>
    <w:p w:rsidR="00B31388" w:rsidRDefault="00B31388" w:rsidP="009E392C">
      <w:pPr>
        <w:tabs>
          <w:tab w:val="left" w:pos="2175"/>
        </w:tabs>
      </w:pPr>
    </w:p>
    <w:p w:rsidR="00B31388" w:rsidRPr="00B31388" w:rsidRDefault="00B31388" w:rsidP="00B31388"/>
    <w:p w:rsidR="00B31388" w:rsidRPr="00B31388" w:rsidRDefault="00B31388" w:rsidP="00B31388"/>
    <w:p w:rsidR="00B31388" w:rsidRPr="00B31388" w:rsidRDefault="00B31388" w:rsidP="00B31388"/>
    <w:p w:rsidR="00B31388" w:rsidRPr="00B31388" w:rsidRDefault="00B31388" w:rsidP="00B31388"/>
    <w:p w:rsidR="00B31388" w:rsidRPr="00B31388" w:rsidRDefault="00B31388" w:rsidP="00B31388"/>
    <w:p w:rsidR="00B31388" w:rsidRPr="00B31388" w:rsidRDefault="00B31388" w:rsidP="00B31388"/>
    <w:p w:rsidR="00B31388" w:rsidRPr="00B31388" w:rsidRDefault="00B31388" w:rsidP="00B31388"/>
    <w:p w:rsidR="00B31388" w:rsidRPr="00B31388" w:rsidRDefault="00B31388" w:rsidP="00B31388"/>
    <w:p w:rsidR="00B31388" w:rsidRPr="00B31388" w:rsidRDefault="00B31388" w:rsidP="00B31388"/>
    <w:p w:rsidR="00B31388" w:rsidRPr="00B31388" w:rsidRDefault="00B31388" w:rsidP="00B31388"/>
    <w:p w:rsidR="00B31388" w:rsidRPr="00B31388" w:rsidRDefault="00B31388" w:rsidP="00B31388"/>
    <w:p w:rsidR="00B31388" w:rsidRPr="00B31388" w:rsidRDefault="00B31388" w:rsidP="00B31388"/>
    <w:p w:rsidR="00B31388" w:rsidRPr="00B31388" w:rsidRDefault="00B31388" w:rsidP="00B31388"/>
    <w:p w:rsidR="00B31388" w:rsidRDefault="00B31388" w:rsidP="00B31388"/>
    <w:p w:rsidR="009E392C" w:rsidRDefault="00B31388" w:rsidP="00B31388">
      <w:pPr>
        <w:tabs>
          <w:tab w:val="left" w:pos="3090"/>
        </w:tabs>
      </w:pPr>
      <w:r>
        <w:tab/>
      </w:r>
    </w:p>
    <w:p w:rsidR="00B31388" w:rsidRDefault="00B31388" w:rsidP="00B31388">
      <w:pPr>
        <w:tabs>
          <w:tab w:val="left" w:pos="3090"/>
        </w:tabs>
      </w:pPr>
    </w:p>
    <w:p w:rsidR="00B31388" w:rsidRPr="00C94E58" w:rsidRDefault="00B31388" w:rsidP="00B31388">
      <w:pPr>
        <w:jc w:val="center"/>
        <w:rPr>
          <w:b/>
          <w:sz w:val="28"/>
          <w:szCs w:val="28"/>
        </w:rPr>
      </w:pPr>
      <w:r w:rsidRPr="00C94E58">
        <w:rPr>
          <w:b/>
          <w:sz w:val="28"/>
          <w:szCs w:val="28"/>
        </w:rPr>
        <w:lastRenderedPageBreak/>
        <w:t>ПОЯСНИТЕЛЬНАЯ ЗАПИСКА</w:t>
      </w:r>
    </w:p>
    <w:p w:rsidR="00B31388" w:rsidRPr="00C94E58" w:rsidRDefault="00B31388" w:rsidP="00B31388">
      <w:pPr>
        <w:jc w:val="center"/>
        <w:rPr>
          <w:b/>
          <w:sz w:val="28"/>
          <w:szCs w:val="28"/>
        </w:rPr>
      </w:pPr>
      <w:r w:rsidRPr="00C94E58">
        <w:rPr>
          <w:b/>
          <w:sz w:val="28"/>
          <w:szCs w:val="28"/>
        </w:rPr>
        <w:t>к</w:t>
      </w:r>
      <w:r w:rsidRPr="00C94E58">
        <w:rPr>
          <w:b/>
          <w:color w:val="FF6600"/>
          <w:sz w:val="28"/>
          <w:szCs w:val="28"/>
        </w:rPr>
        <w:t xml:space="preserve"> </w:t>
      </w:r>
      <w:r w:rsidRPr="00C94E58">
        <w:rPr>
          <w:b/>
          <w:sz w:val="28"/>
          <w:szCs w:val="28"/>
        </w:rPr>
        <w:t xml:space="preserve"> бюджету муниципального образования</w:t>
      </w:r>
    </w:p>
    <w:p w:rsidR="00B31388" w:rsidRPr="00C94E58" w:rsidRDefault="00B31388" w:rsidP="00B31388">
      <w:pPr>
        <w:jc w:val="center"/>
        <w:rPr>
          <w:b/>
          <w:sz w:val="28"/>
          <w:szCs w:val="28"/>
        </w:rPr>
      </w:pPr>
      <w:r w:rsidRPr="00C94E58">
        <w:rPr>
          <w:b/>
          <w:sz w:val="28"/>
          <w:szCs w:val="28"/>
        </w:rPr>
        <w:t>«Андреевское сельское поселение»</w:t>
      </w:r>
    </w:p>
    <w:p w:rsidR="00B31388" w:rsidRPr="00C94E58" w:rsidRDefault="00B31388" w:rsidP="00B31388">
      <w:pPr>
        <w:jc w:val="center"/>
        <w:rPr>
          <w:b/>
          <w:sz w:val="28"/>
          <w:szCs w:val="28"/>
        </w:rPr>
      </w:pPr>
      <w:r w:rsidRPr="00C94E58">
        <w:rPr>
          <w:b/>
          <w:sz w:val="28"/>
          <w:szCs w:val="28"/>
        </w:rPr>
        <w:t>на 2015 год и плановый  период 2016 – 2017 гг.</w:t>
      </w:r>
    </w:p>
    <w:p w:rsidR="00B31388" w:rsidRPr="00C94E58" w:rsidRDefault="00B31388" w:rsidP="00B31388">
      <w:pPr>
        <w:jc w:val="both"/>
        <w:rPr>
          <w:sz w:val="28"/>
          <w:szCs w:val="28"/>
        </w:rPr>
      </w:pPr>
    </w:p>
    <w:p w:rsidR="00B31388" w:rsidRPr="00C94E58" w:rsidRDefault="00B31388" w:rsidP="00B31388">
      <w:pPr>
        <w:ind w:firstLine="708"/>
        <w:jc w:val="both"/>
        <w:rPr>
          <w:sz w:val="28"/>
          <w:szCs w:val="28"/>
        </w:rPr>
      </w:pPr>
      <w:r w:rsidRPr="00C94E58">
        <w:rPr>
          <w:sz w:val="28"/>
          <w:szCs w:val="28"/>
        </w:rPr>
        <w:t>Бюджет муниципального образования «Андреевское сельское поселение» на 2015 год и плановый период 2016-2017 гг. сформирован на основе социал</w:t>
      </w:r>
      <w:r w:rsidRPr="00C94E58">
        <w:rPr>
          <w:sz w:val="28"/>
          <w:szCs w:val="28"/>
        </w:rPr>
        <w:t>ь</w:t>
      </w:r>
      <w:r w:rsidRPr="00C94E58">
        <w:rPr>
          <w:sz w:val="28"/>
          <w:szCs w:val="28"/>
        </w:rPr>
        <w:t>но-экономического прогноза развития поселения на 2015 год и плановый пер</w:t>
      </w:r>
      <w:r w:rsidRPr="00C94E58">
        <w:rPr>
          <w:sz w:val="28"/>
          <w:szCs w:val="28"/>
        </w:rPr>
        <w:t>и</w:t>
      </w:r>
      <w:r w:rsidRPr="00C94E58">
        <w:rPr>
          <w:sz w:val="28"/>
          <w:szCs w:val="28"/>
        </w:rPr>
        <w:t>од 2016-2017 гг., действующего налогового законодательства, Бюджетного К</w:t>
      </w:r>
      <w:r w:rsidRPr="00C94E58">
        <w:rPr>
          <w:sz w:val="28"/>
          <w:szCs w:val="28"/>
        </w:rPr>
        <w:t>о</w:t>
      </w:r>
      <w:r w:rsidRPr="00C94E58">
        <w:rPr>
          <w:sz w:val="28"/>
          <w:szCs w:val="28"/>
        </w:rPr>
        <w:t>декса РФ, Закона Белгородской области «Об областном бюджете на 2015 год и плановый период 2016-2017 гг.» и проекта решения Муниципального совета Чернянского района «О Чернянском районном бюджете на 2015 год и план</w:t>
      </w:r>
      <w:r w:rsidRPr="00C94E58">
        <w:rPr>
          <w:sz w:val="28"/>
          <w:szCs w:val="28"/>
        </w:rPr>
        <w:t>о</w:t>
      </w:r>
      <w:r w:rsidRPr="00C94E58">
        <w:rPr>
          <w:sz w:val="28"/>
          <w:szCs w:val="28"/>
        </w:rPr>
        <w:t>вый период 2016-2017 гг.».</w:t>
      </w:r>
    </w:p>
    <w:p w:rsidR="00B31388" w:rsidRPr="00C94E58" w:rsidRDefault="00B31388" w:rsidP="00B31388">
      <w:pPr>
        <w:ind w:firstLine="708"/>
        <w:jc w:val="both"/>
        <w:rPr>
          <w:sz w:val="28"/>
          <w:szCs w:val="28"/>
        </w:rPr>
      </w:pPr>
      <w:r w:rsidRPr="00C94E58">
        <w:rPr>
          <w:sz w:val="28"/>
          <w:szCs w:val="28"/>
        </w:rPr>
        <w:t>Формирование доходов бюджета поселения на 2015 год и плановый п</w:t>
      </w:r>
      <w:r w:rsidRPr="00C94E58">
        <w:rPr>
          <w:sz w:val="28"/>
          <w:szCs w:val="28"/>
        </w:rPr>
        <w:t>е</w:t>
      </w:r>
      <w:r w:rsidRPr="00C94E58">
        <w:rPr>
          <w:sz w:val="28"/>
          <w:szCs w:val="28"/>
        </w:rPr>
        <w:t>риод 2016-2017 гг. осуществлено на базе  прогнозных разработок администр</w:t>
      </w:r>
      <w:r w:rsidRPr="00C94E58">
        <w:rPr>
          <w:sz w:val="28"/>
          <w:szCs w:val="28"/>
        </w:rPr>
        <w:t>а</w:t>
      </w:r>
      <w:r w:rsidRPr="00C94E58">
        <w:rPr>
          <w:sz w:val="28"/>
          <w:szCs w:val="28"/>
        </w:rPr>
        <w:t>торов бюджетного планирования. При расчете доходов бюджета поселения и</w:t>
      </w:r>
      <w:r w:rsidRPr="00C94E58">
        <w:rPr>
          <w:sz w:val="28"/>
          <w:szCs w:val="28"/>
        </w:rPr>
        <w:t>с</w:t>
      </w:r>
      <w:r w:rsidRPr="00C94E58">
        <w:rPr>
          <w:sz w:val="28"/>
          <w:szCs w:val="28"/>
        </w:rPr>
        <w:t>пользованы данные  Межрайонной ИФНС № 6 по Белгородской области об объемах начисленных и поступивших в текущем году налогов, учтено полож</w:t>
      </w:r>
      <w:r w:rsidRPr="00C94E58">
        <w:rPr>
          <w:sz w:val="28"/>
          <w:szCs w:val="28"/>
        </w:rPr>
        <w:t>е</w:t>
      </w:r>
      <w:r w:rsidRPr="00C94E58">
        <w:rPr>
          <w:sz w:val="28"/>
          <w:szCs w:val="28"/>
        </w:rPr>
        <w:t>ние Бюджетного Кодекса Российской Федерации, предусматривающего пор</w:t>
      </w:r>
      <w:r w:rsidRPr="00C94E58">
        <w:rPr>
          <w:sz w:val="28"/>
          <w:szCs w:val="28"/>
        </w:rPr>
        <w:t>я</w:t>
      </w:r>
      <w:r w:rsidRPr="00C94E58">
        <w:rPr>
          <w:sz w:val="28"/>
          <w:szCs w:val="28"/>
        </w:rPr>
        <w:t>док разработки и утверждения бюджета на основе налогового законодательс</w:t>
      </w:r>
      <w:r w:rsidRPr="00C94E58">
        <w:rPr>
          <w:sz w:val="28"/>
          <w:szCs w:val="28"/>
        </w:rPr>
        <w:t>т</w:t>
      </w:r>
      <w:r w:rsidRPr="00C94E58">
        <w:rPr>
          <w:sz w:val="28"/>
          <w:szCs w:val="28"/>
        </w:rPr>
        <w:t>ва.</w:t>
      </w:r>
    </w:p>
    <w:p w:rsidR="00B31388" w:rsidRPr="00C94E58" w:rsidRDefault="00B31388" w:rsidP="00B31388">
      <w:pPr>
        <w:ind w:firstLine="708"/>
        <w:jc w:val="both"/>
        <w:rPr>
          <w:sz w:val="28"/>
          <w:szCs w:val="28"/>
        </w:rPr>
      </w:pPr>
      <w:r w:rsidRPr="00C94E58">
        <w:rPr>
          <w:sz w:val="28"/>
          <w:szCs w:val="28"/>
        </w:rPr>
        <w:t xml:space="preserve"> В ходе разработки прогноза учитывались меры, направленные на стаб</w:t>
      </w:r>
      <w:r w:rsidRPr="00C94E58">
        <w:rPr>
          <w:sz w:val="28"/>
          <w:szCs w:val="28"/>
        </w:rPr>
        <w:t>и</w:t>
      </w:r>
      <w:r w:rsidRPr="00C94E58">
        <w:rPr>
          <w:sz w:val="28"/>
          <w:szCs w:val="28"/>
        </w:rPr>
        <w:t>лизацию экономики и  социальную поддержку населения.</w:t>
      </w:r>
    </w:p>
    <w:p w:rsidR="00B31388" w:rsidRPr="00C94E58" w:rsidRDefault="00B31388" w:rsidP="00B31388">
      <w:pPr>
        <w:ind w:firstLine="708"/>
        <w:jc w:val="both"/>
        <w:rPr>
          <w:sz w:val="28"/>
          <w:szCs w:val="28"/>
        </w:rPr>
      </w:pPr>
      <w:r w:rsidRPr="00C94E58">
        <w:rPr>
          <w:sz w:val="28"/>
          <w:szCs w:val="28"/>
        </w:rPr>
        <w:t xml:space="preserve"> Бюджет муниципального образования «Андреевское сельское посел</w:t>
      </w:r>
      <w:r w:rsidRPr="00C94E58">
        <w:rPr>
          <w:sz w:val="28"/>
          <w:szCs w:val="28"/>
        </w:rPr>
        <w:t>е</w:t>
      </w:r>
      <w:r w:rsidRPr="00C94E58">
        <w:rPr>
          <w:sz w:val="28"/>
          <w:szCs w:val="28"/>
        </w:rPr>
        <w:t>ние» на 2015 год по доходам прогнозируется в сумме 4353,0 тыс. рублей, в том числе собственные доходы в сумме 827,0 тыс. рублей.</w:t>
      </w:r>
    </w:p>
    <w:p w:rsidR="00B31388" w:rsidRPr="00C94E58" w:rsidRDefault="00B31388" w:rsidP="00B31388">
      <w:pPr>
        <w:ind w:firstLine="708"/>
        <w:jc w:val="both"/>
        <w:rPr>
          <w:sz w:val="28"/>
          <w:szCs w:val="28"/>
        </w:rPr>
      </w:pPr>
      <w:r w:rsidRPr="00C94E58">
        <w:rPr>
          <w:sz w:val="28"/>
          <w:szCs w:val="28"/>
        </w:rPr>
        <w:t xml:space="preserve">Бюджет муниципального образования «Андреевское сельское поселение» на плановый период 2016 -2017 гг. по доходам прогнозируется в 2016г сумме 4408,3 тыс. рублей, в том числе собственные доходы в сумме 857,0 тыс. рублей и в </w:t>
      </w:r>
      <w:smartTag w:uri="urn:schemas-microsoft-com:office:smarttags" w:element="metricconverter">
        <w:smartTagPr>
          <w:attr w:name="ProductID" w:val="2017 г"/>
        </w:smartTagPr>
        <w:r w:rsidRPr="00C94E58">
          <w:rPr>
            <w:sz w:val="28"/>
            <w:szCs w:val="28"/>
          </w:rPr>
          <w:t>2017 г</w:t>
        </w:r>
      </w:smartTag>
      <w:r w:rsidRPr="00C94E58">
        <w:rPr>
          <w:sz w:val="28"/>
          <w:szCs w:val="28"/>
        </w:rPr>
        <w:t>. – 4463,2 тыс. рублей, в том числе собственные налоги 899,0 тыс. рублей.</w:t>
      </w:r>
    </w:p>
    <w:p w:rsidR="00B31388" w:rsidRPr="00C94E58" w:rsidRDefault="00B31388" w:rsidP="00B31388">
      <w:pPr>
        <w:jc w:val="both"/>
        <w:rPr>
          <w:sz w:val="28"/>
          <w:szCs w:val="28"/>
        </w:rPr>
      </w:pPr>
      <w:r w:rsidRPr="00C94E58">
        <w:rPr>
          <w:sz w:val="28"/>
          <w:szCs w:val="28"/>
        </w:rPr>
        <w:t xml:space="preserve">            Прогнозируемые объемы доходов бюджета сельского поселения в 2015 году и в плановом периоде 2016 – 2017 гг.  определены на базе отчетных да</w:t>
      </w:r>
      <w:r w:rsidRPr="00C94E58">
        <w:rPr>
          <w:sz w:val="28"/>
          <w:szCs w:val="28"/>
        </w:rPr>
        <w:t>н</w:t>
      </w:r>
      <w:r w:rsidRPr="00C94E58">
        <w:rPr>
          <w:sz w:val="28"/>
          <w:szCs w:val="28"/>
        </w:rPr>
        <w:t>ных о фактических поступлениях за 8 и 9 месяцев текущего года, отчетных данных налоговых органов о базе налогообложения за 2013 год и 1 полугодие 2014 года.</w:t>
      </w:r>
    </w:p>
    <w:p w:rsidR="00B31388" w:rsidRPr="00C94E58" w:rsidRDefault="00B31388" w:rsidP="00B31388">
      <w:pPr>
        <w:jc w:val="both"/>
        <w:rPr>
          <w:sz w:val="28"/>
          <w:szCs w:val="28"/>
        </w:rPr>
      </w:pPr>
      <w:r w:rsidRPr="00C94E58">
        <w:rPr>
          <w:sz w:val="28"/>
          <w:szCs w:val="28"/>
        </w:rPr>
        <w:tab/>
        <w:t>В основу расчетов принято ожидаемое поступление налогов и сборов в 2014 году, определенное на базе фактически сложившихся удельных весов за предыдущие годы.</w:t>
      </w:r>
    </w:p>
    <w:p w:rsidR="00B31388" w:rsidRPr="00C94E58" w:rsidRDefault="00B31388" w:rsidP="00B31388">
      <w:pPr>
        <w:ind w:firstLine="708"/>
        <w:jc w:val="both"/>
        <w:rPr>
          <w:sz w:val="28"/>
          <w:szCs w:val="28"/>
        </w:rPr>
      </w:pPr>
      <w:r w:rsidRPr="00C94E58">
        <w:rPr>
          <w:sz w:val="28"/>
          <w:szCs w:val="28"/>
        </w:rPr>
        <w:t>Основным источником пополнения бюджета поселения в 2015 году ст</w:t>
      </w:r>
      <w:r w:rsidRPr="00C94E58">
        <w:rPr>
          <w:sz w:val="28"/>
          <w:szCs w:val="28"/>
        </w:rPr>
        <w:t>а</w:t>
      </w:r>
      <w:r w:rsidRPr="00C94E58">
        <w:rPr>
          <w:sz w:val="28"/>
          <w:szCs w:val="28"/>
        </w:rPr>
        <w:t>нет земельный налог – 513,0 тыс. руб., или 62,0 % от суммы собственных дох</w:t>
      </w:r>
      <w:r w:rsidRPr="00C94E58">
        <w:rPr>
          <w:sz w:val="28"/>
          <w:szCs w:val="28"/>
        </w:rPr>
        <w:t>о</w:t>
      </w:r>
      <w:r w:rsidRPr="00C94E58">
        <w:rPr>
          <w:sz w:val="28"/>
          <w:szCs w:val="28"/>
        </w:rPr>
        <w:t>дов бюджета поселения в 2015 году, в плановом периоде в 2016 году он сост</w:t>
      </w:r>
      <w:r w:rsidRPr="00C94E58">
        <w:rPr>
          <w:sz w:val="28"/>
          <w:szCs w:val="28"/>
        </w:rPr>
        <w:t>а</w:t>
      </w:r>
      <w:r w:rsidRPr="00C94E58">
        <w:rPr>
          <w:sz w:val="28"/>
          <w:szCs w:val="28"/>
        </w:rPr>
        <w:t xml:space="preserve">вит 536,0 тыс. рублей, или 62,5 %, а в 2017 году – 559,0 тыс. рублей, или 62,2% от суммы собственных доходов бюджета поселения в 2016-2017 гг. Согласно федерального законодательства норматив зачисления земельного налога в 2015 году и в планируемом периоде 2016 – 2017 гг. –    100 % в бюджет сельского поселения по всем категориям земель.  Суммы земельного налога на 2015 год и </w:t>
      </w:r>
      <w:r w:rsidRPr="00C94E58">
        <w:rPr>
          <w:sz w:val="28"/>
          <w:szCs w:val="28"/>
        </w:rPr>
        <w:lastRenderedPageBreak/>
        <w:t>плановый период 2016-2017 гг. определены с учетом положений Налогового Кодекса Российской Федерации, главы 31 «Земельный налог», то 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</w:t>
      </w:r>
      <w:r w:rsidRPr="00C94E58">
        <w:rPr>
          <w:sz w:val="28"/>
          <w:szCs w:val="28"/>
        </w:rPr>
        <w:t>е</w:t>
      </w:r>
      <w:r w:rsidRPr="00C94E58">
        <w:rPr>
          <w:sz w:val="28"/>
          <w:szCs w:val="28"/>
        </w:rPr>
        <w:t>дена кадастровая оценка.</w:t>
      </w:r>
    </w:p>
    <w:p w:rsidR="00B31388" w:rsidRPr="00C94E58" w:rsidRDefault="00B31388" w:rsidP="00B31388">
      <w:pPr>
        <w:ind w:firstLine="708"/>
        <w:jc w:val="both"/>
        <w:rPr>
          <w:sz w:val="28"/>
          <w:szCs w:val="28"/>
        </w:rPr>
      </w:pPr>
      <w:r w:rsidRPr="00C94E58">
        <w:rPr>
          <w:sz w:val="28"/>
          <w:szCs w:val="28"/>
        </w:rPr>
        <w:t>Согласно действующего законодательства в 2015 году и плановый период 2016 – 2017 гг.  планируется  поступление  налога  на  имущество  физических  лиц  за  2014 год, 2015 год и 2016 год. Прогноз  осуществлен  на  основе  инве</w:t>
      </w:r>
      <w:r w:rsidRPr="00C94E58">
        <w:rPr>
          <w:sz w:val="28"/>
          <w:szCs w:val="28"/>
        </w:rPr>
        <w:t>н</w:t>
      </w:r>
      <w:r w:rsidRPr="00C94E58">
        <w:rPr>
          <w:sz w:val="28"/>
          <w:szCs w:val="28"/>
        </w:rPr>
        <w:t>таризационной  стоимости  по  состоянию  на  1  января    2014  года,  а  также  с  учетом  полного  погашения  сумм  недоимки,  возможной  к  взысканию и  с</w:t>
      </w:r>
      <w:r w:rsidRPr="00C94E58">
        <w:rPr>
          <w:sz w:val="28"/>
          <w:szCs w:val="28"/>
        </w:rPr>
        <w:t>о</w:t>
      </w:r>
      <w:r w:rsidRPr="00C94E58">
        <w:rPr>
          <w:sz w:val="28"/>
          <w:szCs w:val="28"/>
        </w:rPr>
        <w:t>ставляет  117,0 тыс. рублей или 14,1 % от  собственных  доходов, на  1  января    2015  года,  а  также  с  учетом  полного  погашения  сумм  недоимки,  возмо</w:t>
      </w:r>
      <w:r w:rsidRPr="00C94E58">
        <w:rPr>
          <w:sz w:val="28"/>
          <w:szCs w:val="28"/>
        </w:rPr>
        <w:t>ж</w:t>
      </w:r>
      <w:r w:rsidRPr="00C94E58">
        <w:rPr>
          <w:sz w:val="28"/>
          <w:szCs w:val="28"/>
        </w:rPr>
        <w:t>ной  к  взысканию и  составляет  121,0 тыс. рублей или 14,1 % от  собственных  доходов, а на  1  января    2016  года,  а  также  с  учетом  полного  погашения  сумм  недоимки,  возможной  к  взысканию и  составляет  135,0 тыс. рублей или 15,0 % от  собственных  доходов.</w:t>
      </w:r>
    </w:p>
    <w:p w:rsidR="00B31388" w:rsidRPr="00C94E58" w:rsidRDefault="00B31388" w:rsidP="00B31388">
      <w:pPr>
        <w:ind w:firstLine="708"/>
        <w:jc w:val="both"/>
        <w:rPr>
          <w:sz w:val="28"/>
          <w:szCs w:val="28"/>
        </w:rPr>
      </w:pPr>
      <w:r w:rsidRPr="00C94E58">
        <w:rPr>
          <w:sz w:val="28"/>
          <w:szCs w:val="28"/>
        </w:rPr>
        <w:t>Малую долю в доходной части бюджета займет налог на доходы физич</w:t>
      </w:r>
      <w:r w:rsidRPr="00C94E58">
        <w:rPr>
          <w:sz w:val="28"/>
          <w:szCs w:val="28"/>
        </w:rPr>
        <w:t>е</w:t>
      </w:r>
      <w:r w:rsidRPr="00C94E58">
        <w:rPr>
          <w:sz w:val="28"/>
          <w:szCs w:val="28"/>
        </w:rPr>
        <w:t>ских лиц (норматив зачисления в бюджет поселения – 2 процента) – 25,0 тыс. рублей или      3,0% от собственных доходов в 2015 году, в 2016 году он сост</w:t>
      </w:r>
      <w:r w:rsidRPr="00C94E58">
        <w:rPr>
          <w:sz w:val="28"/>
          <w:szCs w:val="28"/>
        </w:rPr>
        <w:t>а</w:t>
      </w:r>
      <w:r w:rsidRPr="00C94E58">
        <w:rPr>
          <w:sz w:val="28"/>
          <w:szCs w:val="28"/>
        </w:rPr>
        <w:t>вит 26,0 тыс. руб. или 3,0 %, а в 2017 году – 28,0 тыс. руб. или 3,1%.  Расчет б</w:t>
      </w:r>
      <w:r w:rsidRPr="00C94E58">
        <w:rPr>
          <w:sz w:val="28"/>
          <w:szCs w:val="28"/>
        </w:rPr>
        <w:t>а</w:t>
      </w:r>
      <w:r w:rsidRPr="00C94E58">
        <w:rPr>
          <w:sz w:val="28"/>
          <w:szCs w:val="28"/>
        </w:rPr>
        <w:t>зируется на оценке  поступлений налога на доходы физических лиц до конца текущего года с использованием динамики поступлений за 2 предшествующих налоговых периода. Объем прогнозируемого налога на 2015 год и плановый п</w:t>
      </w:r>
      <w:r w:rsidRPr="00C94E58">
        <w:rPr>
          <w:sz w:val="28"/>
          <w:szCs w:val="28"/>
        </w:rPr>
        <w:t>е</w:t>
      </w:r>
      <w:r w:rsidRPr="00C94E58">
        <w:rPr>
          <w:sz w:val="28"/>
          <w:szCs w:val="28"/>
        </w:rPr>
        <w:t>риод 2016-2017 гг.  определяется с учетом роста фонда оплаты труда.</w:t>
      </w:r>
    </w:p>
    <w:p w:rsidR="00B31388" w:rsidRPr="00C94E58" w:rsidRDefault="00B31388" w:rsidP="00B31388">
      <w:pPr>
        <w:jc w:val="both"/>
        <w:rPr>
          <w:sz w:val="28"/>
          <w:szCs w:val="28"/>
        </w:rPr>
      </w:pPr>
      <w:r w:rsidRPr="00C94E58">
        <w:rPr>
          <w:sz w:val="28"/>
          <w:szCs w:val="28"/>
        </w:rPr>
        <w:t xml:space="preserve">            Бюджет муниципального образования «Андреевское сельское посел</w:t>
      </w:r>
      <w:r w:rsidRPr="00C94E58">
        <w:rPr>
          <w:sz w:val="28"/>
          <w:szCs w:val="28"/>
        </w:rPr>
        <w:t>е</w:t>
      </w:r>
      <w:r w:rsidRPr="00C94E58">
        <w:rPr>
          <w:sz w:val="28"/>
          <w:szCs w:val="28"/>
        </w:rPr>
        <w:t>ние» на 2015 год по расходам сформирован в сумме 5353,0 тыс. рублей.</w:t>
      </w:r>
    </w:p>
    <w:p w:rsidR="00B31388" w:rsidRPr="00C94E58" w:rsidRDefault="00B31388" w:rsidP="00B31388">
      <w:pPr>
        <w:jc w:val="both"/>
        <w:rPr>
          <w:sz w:val="28"/>
          <w:szCs w:val="28"/>
        </w:rPr>
      </w:pPr>
      <w:r w:rsidRPr="00C94E58">
        <w:rPr>
          <w:sz w:val="28"/>
          <w:szCs w:val="28"/>
        </w:rPr>
        <w:t xml:space="preserve">            Бюджет муниципального образования «Андреевское сельское посел</w:t>
      </w:r>
      <w:r w:rsidRPr="00C94E58">
        <w:rPr>
          <w:sz w:val="28"/>
          <w:szCs w:val="28"/>
        </w:rPr>
        <w:t>е</w:t>
      </w:r>
      <w:r w:rsidRPr="00C94E58">
        <w:rPr>
          <w:sz w:val="28"/>
          <w:szCs w:val="28"/>
        </w:rPr>
        <w:t>ние» на плановый период 2016– 2017 гг. по расходам сформирован в сумме: на 2016 год в сумме 4409,3 тыс. рублей, а на 2017 год – 4463,2 тыс. рублей.</w:t>
      </w:r>
    </w:p>
    <w:p w:rsidR="00B31388" w:rsidRPr="00C94E58" w:rsidRDefault="00B31388" w:rsidP="00B31388">
      <w:pPr>
        <w:jc w:val="both"/>
        <w:rPr>
          <w:sz w:val="28"/>
          <w:szCs w:val="28"/>
        </w:rPr>
      </w:pPr>
      <w:r w:rsidRPr="00C94E58">
        <w:rPr>
          <w:sz w:val="28"/>
          <w:szCs w:val="28"/>
        </w:rPr>
        <w:t xml:space="preserve">            Объем расходов муниципального образования «Андреевское сельское поселение», направленный на обеспечение оплаты труда с начислениями всех категорий работников бюджетной сферы на 2015 год составит   3271,0   тыс. руб. В плановом периоде 2016 – 2017 гг. он составит: 2016 год 3369,0 тыс. ру</w:t>
      </w:r>
      <w:r w:rsidRPr="00C94E58">
        <w:rPr>
          <w:sz w:val="28"/>
          <w:szCs w:val="28"/>
        </w:rPr>
        <w:t>б</w:t>
      </w:r>
      <w:r w:rsidRPr="00C94E58">
        <w:rPr>
          <w:sz w:val="28"/>
          <w:szCs w:val="28"/>
        </w:rPr>
        <w:t>лей, а в 2017 году – 3457,0 тыс. рублей.</w:t>
      </w:r>
    </w:p>
    <w:p w:rsidR="00B31388" w:rsidRPr="00C94E58" w:rsidRDefault="00B31388" w:rsidP="00B31388">
      <w:pPr>
        <w:jc w:val="both"/>
        <w:rPr>
          <w:sz w:val="28"/>
          <w:szCs w:val="28"/>
        </w:rPr>
      </w:pPr>
      <w:r w:rsidRPr="00C94E58">
        <w:rPr>
          <w:sz w:val="28"/>
          <w:szCs w:val="28"/>
        </w:rPr>
        <w:t xml:space="preserve">            </w:t>
      </w:r>
      <w:r w:rsidRPr="00C94E58">
        <w:rPr>
          <w:bCs/>
          <w:color w:val="000000"/>
          <w:sz w:val="28"/>
          <w:szCs w:val="28"/>
          <w:lang w:eastAsia="ru-RU"/>
        </w:rPr>
        <w:t>Непрограммное направление деятельности "Реализация функций орг</w:t>
      </w:r>
      <w:r w:rsidRPr="00C94E58">
        <w:rPr>
          <w:bCs/>
          <w:color w:val="000000"/>
          <w:sz w:val="28"/>
          <w:szCs w:val="28"/>
          <w:lang w:eastAsia="ru-RU"/>
        </w:rPr>
        <w:t>а</w:t>
      </w:r>
      <w:r w:rsidRPr="00C94E58">
        <w:rPr>
          <w:bCs/>
          <w:color w:val="000000"/>
          <w:sz w:val="28"/>
          <w:szCs w:val="28"/>
          <w:lang w:eastAsia="ru-RU"/>
        </w:rPr>
        <w:t>нов власти Андреевского с\поселения</w:t>
      </w:r>
      <w:r w:rsidRPr="00C94E58">
        <w:rPr>
          <w:sz w:val="28"/>
          <w:szCs w:val="28"/>
        </w:rPr>
        <w:t xml:space="preserve"> в 2015 году в бюджете муниципального образования «Андреевское сельское поселение» расходы на денежное содерж</w:t>
      </w:r>
      <w:r w:rsidRPr="00C94E58">
        <w:rPr>
          <w:sz w:val="28"/>
          <w:szCs w:val="28"/>
        </w:rPr>
        <w:t>а</w:t>
      </w:r>
      <w:r w:rsidRPr="00C94E58">
        <w:rPr>
          <w:sz w:val="28"/>
          <w:szCs w:val="28"/>
        </w:rPr>
        <w:t>ние и обеспечение деятельности работников органов управления  предусмотр</w:t>
      </w:r>
      <w:r w:rsidRPr="00C94E58">
        <w:rPr>
          <w:sz w:val="28"/>
          <w:szCs w:val="28"/>
        </w:rPr>
        <w:t>е</w:t>
      </w:r>
      <w:r w:rsidRPr="00C94E58">
        <w:rPr>
          <w:sz w:val="28"/>
          <w:szCs w:val="28"/>
        </w:rPr>
        <w:t>ны в сумме 2368,0 тыс. руб., в том числе на оплату труда с начислениями  2011,0 тыс. руб. Расходы на обеспечение деятельности составят 245,0   тыс. руб.на уплату налогов -67,0 тыс. рублей.</w:t>
      </w:r>
    </w:p>
    <w:p w:rsidR="00B31388" w:rsidRPr="00C94E58" w:rsidRDefault="00B31388" w:rsidP="00B31388">
      <w:pPr>
        <w:jc w:val="both"/>
        <w:rPr>
          <w:sz w:val="28"/>
          <w:szCs w:val="28"/>
        </w:rPr>
      </w:pPr>
      <w:r w:rsidRPr="00C94E58">
        <w:rPr>
          <w:sz w:val="28"/>
          <w:szCs w:val="28"/>
        </w:rPr>
        <w:t xml:space="preserve">            </w:t>
      </w:r>
      <w:r w:rsidRPr="00C94E58">
        <w:rPr>
          <w:bCs/>
          <w:color w:val="000000"/>
          <w:sz w:val="28"/>
          <w:szCs w:val="28"/>
          <w:lang w:eastAsia="ru-RU"/>
        </w:rPr>
        <w:t>Непрограммное направление деятельности "Реализация функций орг</w:t>
      </w:r>
      <w:r w:rsidRPr="00C94E58">
        <w:rPr>
          <w:bCs/>
          <w:color w:val="000000"/>
          <w:sz w:val="28"/>
          <w:szCs w:val="28"/>
          <w:lang w:eastAsia="ru-RU"/>
        </w:rPr>
        <w:t>а</w:t>
      </w:r>
      <w:r w:rsidRPr="00C94E58">
        <w:rPr>
          <w:bCs/>
          <w:color w:val="000000"/>
          <w:sz w:val="28"/>
          <w:szCs w:val="28"/>
          <w:lang w:eastAsia="ru-RU"/>
        </w:rPr>
        <w:t>нов власти Андреевского с\поселения</w:t>
      </w:r>
      <w:r w:rsidRPr="00C94E58">
        <w:rPr>
          <w:sz w:val="28"/>
          <w:szCs w:val="28"/>
        </w:rPr>
        <w:t xml:space="preserve"> на плановый период 2016 – 2017 гг. в бюджете муниципального образования «Андреевское сельское поселение» ра</w:t>
      </w:r>
      <w:r w:rsidRPr="00C94E58">
        <w:rPr>
          <w:sz w:val="28"/>
          <w:szCs w:val="28"/>
        </w:rPr>
        <w:t>с</w:t>
      </w:r>
      <w:r w:rsidRPr="00C94E58">
        <w:rPr>
          <w:sz w:val="28"/>
          <w:szCs w:val="28"/>
        </w:rPr>
        <w:t xml:space="preserve">ходы на денежное содержание и обеспечение деятельности работников органов управления  предусмотрены: в 2016 году в сумме 2409,0 тыс. руб., в том числе на оплату труда с начислениями  2094,0 тыс. руб., в 2017 году – 2430,0 тыс. </w:t>
      </w:r>
      <w:r w:rsidRPr="00C94E58">
        <w:rPr>
          <w:sz w:val="28"/>
          <w:szCs w:val="28"/>
        </w:rPr>
        <w:lastRenderedPageBreak/>
        <w:t>рублей, в том числе на оплату труда с начислениями  2115,0 тыс. руб. Расходы на обеспечение деятельности в 2016 году составят 204,0   тыс. руб., на уплату налогов -81,0 тыс.рублей а в 2017 году –    204,0 тыс. рублей. на уплату налогов -81,0 тыс рублей.</w:t>
      </w:r>
    </w:p>
    <w:p w:rsidR="00B31388" w:rsidRPr="00C94E58" w:rsidRDefault="00B31388" w:rsidP="00B31388">
      <w:pPr>
        <w:jc w:val="both"/>
        <w:rPr>
          <w:sz w:val="28"/>
          <w:szCs w:val="28"/>
        </w:rPr>
      </w:pPr>
      <w:r w:rsidRPr="00C94E58">
        <w:rPr>
          <w:bCs/>
          <w:color w:val="000000"/>
          <w:sz w:val="28"/>
          <w:szCs w:val="28"/>
          <w:lang w:eastAsia="ru-RU"/>
        </w:rPr>
        <w:t xml:space="preserve">         </w:t>
      </w:r>
      <w:r w:rsidRPr="00C94E58">
        <w:rPr>
          <w:sz w:val="28"/>
          <w:szCs w:val="28"/>
        </w:rPr>
        <w:t xml:space="preserve">    </w:t>
      </w:r>
      <w:r w:rsidRPr="00C94E58">
        <w:rPr>
          <w:bCs/>
          <w:color w:val="000000"/>
          <w:sz w:val="28"/>
          <w:szCs w:val="28"/>
          <w:lang w:eastAsia="ru-RU"/>
        </w:rPr>
        <w:t>Поддержка почвенного плодородия в рамках подпрограммы «Поддер</w:t>
      </w:r>
      <w:r w:rsidRPr="00C94E58">
        <w:rPr>
          <w:bCs/>
          <w:color w:val="000000"/>
          <w:sz w:val="28"/>
          <w:szCs w:val="28"/>
          <w:lang w:eastAsia="ru-RU"/>
        </w:rPr>
        <w:t>ж</w:t>
      </w:r>
      <w:r w:rsidRPr="00C94E58">
        <w:rPr>
          <w:bCs/>
          <w:color w:val="000000"/>
          <w:sz w:val="28"/>
          <w:szCs w:val="28"/>
          <w:lang w:eastAsia="ru-RU"/>
        </w:rPr>
        <w:t>ка почвенного плодородия в рамках концепции областного проекта «Зеленая столица» в Андреевском сельском поселении на 2015 -2020 годы» муниципал</w:t>
      </w:r>
      <w:r w:rsidRPr="00C94E58">
        <w:rPr>
          <w:bCs/>
          <w:color w:val="000000"/>
          <w:sz w:val="28"/>
          <w:szCs w:val="28"/>
          <w:lang w:eastAsia="ru-RU"/>
        </w:rPr>
        <w:t>ь</w:t>
      </w:r>
      <w:r w:rsidRPr="00C94E58">
        <w:rPr>
          <w:bCs/>
          <w:color w:val="000000"/>
          <w:sz w:val="28"/>
          <w:szCs w:val="28"/>
          <w:lang w:eastAsia="ru-RU"/>
        </w:rPr>
        <w:t>ной программы «Устойчивое развитие сельских территорий Андреевского сельского поселения Чернянского района Белгородской области на 2015-2020 годы»</w:t>
      </w:r>
      <w:r w:rsidRPr="00C94E58">
        <w:rPr>
          <w:sz w:val="28"/>
          <w:szCs w:val="28"/>
        </w:rPr>
        <w:t xml:space="preserve">   в 2015 году составит 53,0 тыс. рублей </w:t>
      </w:r>
    </w:p>
    <w:p w:rsidR="00B31388" w:rsidRPr="00C94E58" w:rsidRDefault="00B31388" w:rsidP="00B31388">
      <w:pPr>
        <w:jc w:val="both"/>
        <w:rPr>
          <w:sz w:val="28"/>
          <w:szCs w:val="28"/>
        </w:rPr>
      </w:pPr>
      <w:r w:rsidRPr="00C94E58">
        <w:rPr>
          <w:sz w:val="28"/>
          <w:szCs w:val="28"/>
        </w:rPr>
        <w:t xml:space="preserve">             </w:t>
      </w:r>
      <w:r w:rsidRPr="00C94E58">
        <w:rPr>
          <w:bCs/>
          <w:color w:val="000000"/>
          <w:sz w:val="28"/>
          <w:szCs w:val="28"/>
          <w:lang w:eastAsia="ru-RU"/>
        </w:rPr>
        <w:t>Поддержка почвенного плодородия в рамках подпрограммы «Поддер</w:t>
      </w:r>
      <w:r w:rsidRPr="00C94E58">
        <w:rPr>
          <w:bCs/>
          <w:color w:val="000000"/>
          <w:sz w:val="28"/>
          <w:szCs w:val="28"/>
          <w:lang w:eastAsia="ru-RU"/>
        </w:rPr>
        <w:t>ж</w:t>
      </w:r>
      <w:r w:rsidRPr="00C94E58">
        <w:rPr>
          <w:bCs/>
          <w:color w:val="000000"/>
          <w:sz w:val="28"/>
          <w:szCs w:val="28"/>
          <w:lang w:eastAsia="ru-RU"/>
        </w:rPr>
        <w:t>ка почвенного плодородия в рамках концепции областного проекта «Зеленая столица» в Андреевском сельском поселении на 2015 -2020 годы» муниципал</w:t>
      </w:r>
      <w:r w:rsidRPr="00C94E58">
        <w:rPr>
          <w:bCs/>
          <w:color w:val="000000"/>
          <w:sz w:val="28"/>
          <w:szCs w:val="28"/>
          <w:lang w:eastAsia="ru-RU"/>
        </w:rPr>
        <w:t>ь</w:t>
      </w:r>
      <w:r w:rsidRPr="00C94E58">
        <w:rPr>
          <w:bCs/>
          <w:color w:val="000000"/>
          <w:sz w:val="28"/>
          <w:szCs w:val="28"/>
          <w:lang w:eastAsia="ru-RU"/>
        </w:rPr>
        <w:t>ной программы «Устойчивое развитие сельских территорий Андреевского сельского поселения Чернянского района Белгородской области на 2015-2020 годы»</w:t>
      </w:r>
      <w:r w:rsidRPr="00C94E58">
        <w:rPr>
          <w:sz w:val="28"/>
          <w:szCs w:val="28"/>
        </w:rPr>
        <w:t xml:space="preserve">   в плановом периоде 2016 – 2017 гг. составит  53,0 тыс.рублей.</w:t>
      </w:r>
    </w:p>
    <w:p w:rsidR="00B31388" w:rsidRPr="00C94E58" w:rsidRDefault="00B31388" w:rsidP="00B31388">
      <w:pPr>
        <w:jc w:val="both"/>
        <w:rPr>
          <w:bCs/>
          <w:color w:val="000000"/>
          <w:sz w:val="28"/>
          <w:szCs w:val="28"/>
          <w:lang w:eastAsia="ru-RU"/>
        </w:rPr>
      </w:pPr>
      <w:r w:rsidRPr="00C94E58">
        <w:rPr>
          <w:sz w:val="28"/>
          <w:szCs w:val="28"/>
        </w:rPr>
        <w:t xml:space="preserve">               </w:t>
      </w:r>
      <w:r w:rsidRPr="00C94E58">
        <w:rPr>
          <w:bCs/>
          <w:color w:val="000000"/>
          <w:sz w:val="28"/>
          <w:szCs w:val="28"/>
          <w:lang w:eastAsia="ru-RU"/>
        </w:rPr>
        <w:t>Благоустройство населенных пунктов в рамках подпрограммы                  «Благоустройство Андреевского сельского поселения на 2015-2020 годы» м</w:t>
      </w:r>
      <w:r w:rsidRPr="00C94E58">
        <w:rPr>
          <w:bCs/>
          <w:color w:val="000000"/>
          <w:sz w:val="28"/>
          <w:szCs w:val="28"/>
          <w:lang w:eastAsia="ru-RU"/>
        </w:rPr>
        <w:t>у</w:t>
      </w:r>
      <w:r w:rsidRPr="00C94E58">
        <w:rPr>
          <w:bCs/>
          <w:color w:val="000000"/>
          <w:sz w:val="28"/>
          <w:szCs w:val="28"/>
          <w:lang w:eastAsia="ru-RU"/>
        </w:rPr>
        <w:t>ниципальной программы «Устойчивое развитие сельских территорий Андрее</w:t>
      </w:r>
      <w:r w:rsidRPr="00C94E58">
        <w:rPr>
          <w:bCs/>
          <w:color w:val="000000"/>
          <w:sz w:val="28"/>
          <w:szCs w:val="28"/>
          <w:lang w:eastAsia="ru-RU"/>
        </w:rPr>
        <w:t>в</w:t>
      </w:r>
      <w:r w:rsidRPr="00C94E58">
        <w:rPr>
          <w:bCs/>
          <w:color w:val="000000"/>
          <w:sz w:val="28"/>
          <w:szCs w:val="28"/>
          <w:lang w:eastAsia="ru-RU"/>
        </w:rPr>
        <w:t>ского сельского поселения Чернянского района Белгородской области на 2015-2020 годы» в 2015 году и плановом  периоде 2016-2017 гг</w:t>
      </w:r>
      <w:r>
        <w:rPr>
          <w:bCs/>
          <w:color w:val="000000"/>
          <w:sz w:val="28"/>
          <w:szCs w:val="28"/>
          <w:lang w:eastAsia="ru-RU"/>
        </w:rPr>
        <w:t>.</w:t>
      </w:r>
      <w:r w:rsidRPr="00C94E58">
        <w:rPr>
          <w:bCs/>
          <w:color w:val="000000"/>
          <w:sz w:val="28"/>
          <w:szCs w:val="28"/>
          <w:lang w:eastAsia="ru-RU"/>
        </w:rPr>
        <w:t xml:space="preserve">  составит - 207,0 тыс</w:t>
      </w:r>
      <w:r>
        <w:rPr>
          <w:bCs/>
          <w:color w:val="000000"/>
          <w:sz w:val="28"/>
          <w:szCs w:val="28"/>
          <w:lang w:eastAsia="ru-RU"/>
        </w:rPr>
        <w:t>.</w:t>
      </w:r>
      <w:r w:rsidRPr="00C94E58">
        <w:rPr>
          <w:bCs/>
          <w:color w:val="000000"/>
          <w:sz w:val="28"/>
          <w:szCs w:val="28"/>
          <w:lang w:eastAsia="ru-RU"/>
        </w:rPr>
        <w:t xml:space="preserve"> рублей.</w:t>
      </w:r>
    </w:p>
    <w:p w:rsidR="00B31388" w:rsidRPr="00C94E58" w:rsidRDefault="00B31388" w:rsidP="00B31388">
      <w:pPr>
        <w:jc w:val="both"/>
        <w:rPr>
          <w:sz w:val="28"/>
          <w:szCs w:val="28"/>
        </w:rPr>
      </w:pPr>
      <w:r w:rsidRPr="00C94E58">
        <w:rPr>
          <w:bCs/>
          <w:color w:val="000000"/>
          <w:sz w:val="28"/>
          <w:szCs w:val="28"/>
          <w:lang w:eastAsia="ru-RU"/>
        </w:rPr>
        <w:t xml:space="preserve">      </w:t>
      </w:r>
      <w:r w:rsidRPr="00C94E58">
        <w:rPr>
          <w:sz w:val="28"/>
          <w:szCs w:val="28"/>
        </w:rPr>
        <w:t xml:space="preserve">          </w:t>
      </w:r>
      <w:r w:rsidRPr="00C94E58">
        <w:rPr>
          <w:bCs/>
          <w:color w:val="000000"/>
          <w:sz w:val="28"/>
          <w:szCs w:val="28"/>
          <w:lang w:eastAsia="ru-RU"/>
        </w:rPr>
        <w:t>Обеспечение деятельности муниципальных учреждений в рамках подпрограммы «Развитие сферы культурно-досуговой деятельности Андрее</w:t>
      </w:r>
      <w:r w:rsidRPr="00C94E58">
        <w:rPr>
          <w:bCs/>
          <w:color w:val="000000"/>
          <w:sz w:val="28"/>
          <w:szCs w:val="28"/>
          <w:lang w:eastAsia="ru-RU"/>
        </w:rPr>
        <w:t>в</w:t>
      </w:r>
      <w:r w:rsidRPr="00C94E58">
        <w:rPr>
          <w:bCs/>
          <w:color w:val="000000"/>
          <w:sz w:val="28"/>
          <w:szCs w:val="28"/>
          <w:lang w:eastAsia="ru-RU"/>
        </w:rPr>
        <w:t xml:space="preserve">ского сельского поселения на 2015-2020 годы» муниципальной программы «Устойчивое развитие сельских территорий Андреевского сельского поселения Чернянского района Белгородской области на 2015-2020 годы» </w:t>
      </w:r>
      <w:r w:rsidRPr="00C94E58">
        <w:rPr>
          <w:sz w:val="28"/>
          <w:szCs w:val="28"/>
        </w:rPr>
        <w:t xml:space="preserve">  расходы в 2015 году планируются в сумме 1631,0  тыс. руб.  Основные   расходы составляют на оплату труда в сумме   1202,0  тыс. руб., в плановом периоде 2016 – 2017 гг. они составят:</w:t>
      </w:r>
    </w:p>
    <w:p w:rsidR="00B31388" w:rsidRPr="00C94E58" w:rsidRDefault="00B31388" w:rsidP="00B31388">
      <w:pPr>
        <w:ind w:firstLine="709"/>
        <w:jc w:val="both"/>
        <w:rPr>
          <w:sz w:val="28"/>
          <w:szCs w:val="28"/>
        </w:rPr>
      </w:pPr>
      <w:r w:rsidRPr="00C94E58">
        <w:rPr>
          <w:sz w:val="28"/>
          <w:szCs w:val="28"/>
        </w:rPr>
        <w:t xml:space="preserve">в 2016 году </w:t>
      </w:r>
      <w:r w:rsidRPr="00C94E58">
        <w:rPr>
          <w:color w:val="000000"/>
          <w:sz w:val="28"/>
          <w:szCs w:val="28"/>
        </w:rPr>
        <w:t>1645</w:t>
      </w:r>
      <w:r w:rsidRPr="00C94E58">
        <w:rPr>
          <w:sz w:val="28"/>
          <w:szCs w:val="28"/>
        </w:rPr>
        <w:t>,0 тыс. руб., расходы на оплату труда в сумме 1216,0 тыс. руб.</w:t>
      </w:r>
    </w:p>
    <w:p w:rsidR="00B31388" w:rsidRPr="00C94E58" w:rsidRDefault="00B31388" w:rsidP="00B31388">
      <w:pPr>
        <w:ind w:firstLine="709"/>
        <w:jc w:val="both"/>
        <w:rPr>
          <w:sz w:val="28"/>
          <w:szCs w:val="28"/>
        </w:rPr>
      </w:pPr>
      <w:r w:rsidRPr="00C94E58">
        <w:rPr>
          <w:sz w:val="28"/>
          <w:szCs w:val="28"/>
        </w:rPr>
        <w:t>в 2017 году 1682,0 тыс. руб., расходы на оплату труда в сумме 1253,0 тыс. руб.</w:t>
      </w:r>
    </w:p>
    <w:p w:rsidR="00B31388" w:rsidRPr="00C94E58" w:rsidRDefault="00B31388" w:rsidP="00B31388">
      <w:pPr>
        <w:jc w:val="both"/>
        <w:rPr>
          <w:sz w:val="28"/>
          <w:szCs w:val="28"/>
        </w:rPr>
      </w:pPr>
      <w:r w:rsidRPr="00C94E58">
        <w:rPr>
          <w:sz w:val="28"/>
          <w:szCs w:val="28"/>
        </w:rPr>
        <w:t xml:space="preserve">          </w:t>
      </w:r>
      <w:r w:rsidRPr="00C94E58">
        <w:rPr>
          <w:bCs/>
          <w:color w:val="000000"/>
          <w:sz w:val="28"/>
          <w:szCs w:val="28"/>
          <w:lang w:eastAsia="ru-RU"/>
        </w:rPr>
        <w:t xml:space="preserve">Непрограммное направление деятельности "Реализация функций органов власти Андреевского с\поселения </w:t>
      </w:r>
      <w:r w:rsidRPr="00C94E58">
        <w:rPr>
          <w:sz w:val="28"/>
          <w:szCs w:val="28"/>
        </w:rPr>
        <w:t>расходы за счет Федерального фонда компе</w:t>
      </w:r>
      <w:r w:rsidRPr="00C94E58">
        <w:rPr>
          <w:sz w:val="28"/>
          <w:szCs w:val="28"/>
        </w:rPr>
        <w:t>н</w:t>
      </w:r>
      <w:r w:rsidRPr="00C94E58">
        <w:rPr>
          <w:sz w:val="28"/>
          <w:szCs w:val="28"/>
        </w:rPr>
        <w:t>саций в 2015 году составят 64,0 тыс. руб., в том числе на проведение первичн</w:t>
      </w:r>
      <w:r w:rsidRPr="00C94E58">
        <w:rPr>
          <w:sz w:val="28"/>
          <w:szCs w:val="28"/>
        </w:rPr>
        <w:t>о</w:t>
      </w:r>
      <w:r w:rsidRPr="00C94E58">
        <w:rPr>
          <w:sz w:val="28"/>
          <w:szCs w:val="28"/>
        </w:rPr>
        <w:t>го воинского учета на территориях, где отсутствуют военные комиссариаты – 63,0 тыс. рублей, на государственную регистрацию актов гражданского состо</w:t>
      </w:r>
      <w:r w:rsidRPr="00C94E58">
        <w:rPr>
          <w:sz w:val="28"/>
          <w:szCs w:val="28"/>
        </w:rPr>
        <w:t>я</w:t>
      </w:r>
      <w:r w:rsidRPr="00C94E58">
        <w:rPr>
          <w:sz w:val="28"/>
          <w:szCs w:val="28"/>
        </w:rPr>
        <w:t>ния – 1,0 тыс. рублей. В плановом периоде 2016 – 2017 гг. эти расходы сост</w:t>
      </w:r>
      <w:r w:rsidRPr="00C94E58">
        <w:rPr>
          <w:sz w:val="28"/>
          <w:szCs w:val="28"/>
        </w:rPr>
        <w:t>а</w:t>
      </w:r>
      <w:r w:rsidRPr="00C94E58">
        <w:rPr>
          <w:sz w:val="28"/>
          <w:szCs w:val="28"/>
        </w:rPr>
        <w:t>вят:</w:t>
      </w:r>
    </w:p>
    <w:p w:rsidR="00B31388" w:rsidRPr="00C94E58" w:rsidRDefault="00B31388" w:rsidP="00B31388">
      <w:pPr>
        <w:ind w:firstLine="709"/>
        <w:jc w:val="both"/>
        <w:rPr>
          <w:sz w:val="28"/>
          <w:szCs w:val="28"/>
        </w:rPr>
      </w:pPr>
      <w:r w:rsidRPr="00C94E58">
        <w:rPr>
          <w:sz w:val="28"/>
          <w:szCs w:val="28"/>
        </w:rPr>
        <w:t>В 2016 году  расходы за счет Федерального фонда компенсаций составят 64,3 тыс. руб., в том числе на проведение первичного воинского учета на терр</w:t>
      </w:r>
      <w:r w:rsidRPr="00C94E58">
        <w:rPr>
          <w:sz w:val="28"/>
          <w:szCs w:val="28"/>
        </w:rPr>
        <w:t>и</w:t>
      </w:r>
      <w:r w:rsidRPr="00C94E58">
        <w:rPr>
          <w:sz w:val="28"/>
          <w:szCs w:val="28"/>
        </w:rPr>
        <w:t>ториях, где отсутствуют военные комиссариаты – 64,0 тыс. рублей, на госуда</w:t>
      </w:r>
      <w:r w:rsidRPr="00C94E58">
        <w:rPr>
          <w:sz w:val="28"/>
          <w:szCs w:val="28"/>
        </w:rPr>
        <w:t>р</w:t>
      </w:r>
      <w:r w:rsidRPr="00C94E58">
        <w:rPr>
          <w:sz w:val="28"/>
          <w:szCs w:val="28"/>
        </w:rPr>
        <w:t>ственную регистрацию актов гражданского состояния – 0,3 тыс. рублей.</w:t>
      </w:r>
    </w:p>
    <w:p w:rsidR="00B31388" w:rsidRPr="00C94E58" w:rsidRDefault="00B31388" w:rsidP="00B31388">
      <w:pPr>
        <w:ind w:firstLine="709"/>
        <w:jc w:val="both"/>
        <w:rPr>
          <w:sz w:val="28"/>
          <w:szCs w:val="28"/>
        </w:rPr>
      </w:pPr>
      <w:r w:rsidRPr="00C94E58">
        <w:rPr>
          <w:sz w:val="28"/>
          <w:szCs w:val="28"/>
        </w:rPr>
        <w:t>В 2017 году  расходы за счет Федерального фонда компенсаций составят 61,2 тыс. руб., в том числе на проведение первичного воинского учета на терр</w:t>
      </w:r>
      <w:r w:rsidRPr="00C94E58">
        <w:rPr>
          <w:sz w:val="28"/>
          <w:szCs w:val="28"/>
        </w:rPr>
        <w:t>и</w:t>
      </w:r>
      <w:r w:rsidRPr="00C94E58">
        <w:rPr>
          <w:sz w:val="28"/>
          <w:szCs w:val="28"/>
        </w:rPr>
        <w:lastRenderedPageBreak/>
        <w:t>ториях, где отсутствуют военные комиссариаты – 61,0 тыс. рублей, на госуда</w:t>
      </w:r>
      <w:r w:rsidRPr="00C94E58">
        <w:rPr>
          <w:sz w:val="28"/>
          <w:szCs w:val="28"/>
        </w:rPr>
        <w:t>р</w:t>
      </w:r>
      <w:r w:rsidRPr="00C94E58">
        <w:rPr>
          <w:sz w:val="28"/>
          <w:szCs w:val="28"/>
        </w:rPr>
        <w:t>ственную регистрацию актов гражданского состояния – 0,2 тыс. рублей.</w:t>
      </w:r>
    </w:p>
    <w:p w:rsidR="00B31388" w:rsidRPr="00C94E58" w:rsidRDefault="00B31388" w:rsidP="00B31388">
      <w:pPr>
        <w:jc w:val="both"/>
        <w:rPr>
          <w:sz w:val="28"/>
          <w:szCs w:val="28"/>
        </w:rPr>
      </w:pPr>
      <w:r w:rsidRPr="00C94E58">
        <w:rPr>
          <w:sz w:val="28"/>
          <w:szCs w:val="28"/>
        </w:rPr>
        <w:t xml:space="preserve">             </w:t>
      </w:r>
      <w:r w:rsidRPr="00C94E58">
        <w:rPr>
          <w:bCs/>
          <w:color w:val="000000"/>
          <w:sz w:val="28"/>
          <w:szCs w:val="28"/>
          <w:lang w:eastAsia="ru-RU"/>
        </w:rPr>
        <w:t>Непрограммное направление деятельности "Реализация функций орг</w:t>
      </w:r>
      <w:r w:rsidRPr="00C94E58">
        <w:rPr>
          <w:bCs/>
          <w:color w:val="000000"/>
          <w:sz w:val="28"/>
          <w:szCs w:val="28"/>
          <w:lang w:eastAsia="ru-RU"/>
        </w:rPr>
        <w:t>а</w:t>
      </w:r>
      <w:r w:rsidRPr="00C94E58">
        <w:rPr>
          <w:bCs/>
          <w:color w:val="000000"/>
          <w:sz w:val="28"/>
          <w:szCs w:val="28"/>
          <w:lang w:eastAsia="ru-RU"/>
        </w:rPr>
        <w:t>нов власти Андреевского с\поселения</w:t>
      </w:r>
      <w:r w:rsidRPr="00C94E58">
        <w:rPr>
          <w:sz w:val="28"/>
          <w:szCs w:val="28"/>
        </w:rPr>
        <w:t xml:space="preserve">  резервный фонд в бюджете муниципал</w:t>
      </w:r>
      <w:r w:rsidRPr="00C94E58">
        <w:rPr>
          <w:sz w:val="28"/>
          <w:szCs w:val="28"/>
        </w:rPr>
        <w:t>ь</w:t>
      </w:r>
      <w:r w:rsidRPr="00C94E58">
        <w:rPr>
          <w:sz w:val="28"/>
          <w:szCs w:val="28"/>
        </w:rPr>
        <w:t xml:space="preserve">ного образования «Андреевское </w:t>
      </w:r>
      <w:r>
        <w:rPr>
          <w:sz w:val="28"/>
          <w:szCs w:val="28"/>
        </w:rPr>
        <w:t>сельское поселение</w:t>
      </w:r>
      <w:r w:rsidRPr="00C94E58">
        <w:rPr>
          <w:sz w:val="28"/>
          <w:szCs w:val="28"/>
        </w:rPr>
        <w:t>» в 2015 году и в плановом периоде 2016 – 2017 гг.</w:t>
      </w:r>
      <w:r>
        <w:rPr>
          <w:sz w:val="28"/>
          <w:szCs w:val="28"/>
        </w:rPr>
        <w:t xml:space="preserve"> </w:t>
      </w:r>
      <w:r w:rsidRPr="00C94E58">
        <w:rPr>
          <w:sz w:val="28"/>
          <w:szCs w:val="28"/>
        </w:rPr>
        <w:t>составляет 30,0 тыс. руб.</w:t>
      </w:r>
    </w:p>
    <w:p w:rsidR="00B31388" w:rsidRPr="00C94E58" w:rsidRDefault="00B31388" w:rsidP="00B31388">
      <w:pPr>
        <w:jc w:val="both"/>
        <w:rPr>
          <w:sz w:val="28"/>
          <w:szCs w:val="28"/>
        </w:rPr>
      </w:pPr>
    </w:p>
    <w:p w:rsidR="00B31388" w:rsidRPr="00C94E58" w:rsidRDefault="00B31388" w:rsidP="00B31388">
      <w:pPr>
        <w:tabs>
          <w:tab w:val="left" w:pos="1455"/>
        </w:tabs>
        <w:jc w:val="both"/>
        <w:rPr>
          <w:sz w:val="28"/>
          <w:szCs w:val="28"/>
        </w:rPr>
      </w:pPr>
      <w:r w:rsidRPr="00C94E58">
        <w:rPr>
          <w:sz w:val="28"/>
          <w:szCs w:val="28"/>
        </w:rPr>
        <w:tab/>
      </w:r>
    </w:p>
    <w:p w:rsidR="00B31388" w:rsidRPr="00C94E58" w:rsidRDefault="00B31388" w:rsidP="00B31388">
      <w:pPr>
        <w:jc w:val="both"/>
        <w:rPr>
          <w:sz w:val="28"/>
          <w:szCs w:val="28"/>
        </w:rPr>
      </w:pPr>
    </w:p>
    <w:p w:rsidR="00B31388" w:rsidRPr="00C94E58" w:rsidRDefault="00B31388" w:rsidP="00B31388">
      <w:pPr>
        <w:jc w:val="both"/>
        <w:rPr>
          <w:sz w:val="28"/>
          <w:szCs w:val="28"/>
        </w:rPr>
      </w:pPr>
      <w:r w:rsidRPr="00C94E58">
        <w:rPr>
          <w:sz w:val="28"/>
          <w:szCs w:val="28"/>
        </w:rPr>
        <w:t>Глава Андреевского</w:t>
      </w:r>
    </w:p>
    <w:p w:rsidR="00B31388" w:rsidRPr="00C94E58" w:rsidRDefault="00B31388" w:rsidP="00B31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</w:t>
      </w:r>
      <w:r w:rsidRPr="00C94E58">
        <w:rPr>
          <w:sz w:val="28"/>
          <w:szCs w:val="28"/>
        </w:rPr>
        <w:t xml:space="preserve">поселения                                                        </w:t>
      </w:r>
      <w:r>
        <w:rPr>
          <w:sz w:val="28"/>
          <w:szCs w:val="28"/>
        </w:rPr>
        <w:t xml:space="preserve">           </w:t>
      </w:r>
      <w:r w:rsidRPr="00C94E5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C94E58">
        <w:rPr>
          <w:bCs/>
          <w:sz w:val="28"/>
          <w:szCs w:val="28"/>
        </w:rPr>
        <w:t>В.</w:t>
      </w:r>
      <w:r w:rsidRPr="00C94E58">
        <w:rPr>
          <w:b/>
          <w:bCs/>
          <w:sz w:val="28"/>
          <w:szCs w:val="28"/>
        </w:rPr>
        <w:t xml:space="preserve"> </w:t>
      </w:r>
      <w:r w:rsidRPr="00C94E58">
        <w:rPr>
          <w:bCs/>
          <w:sz w:val="28"/>
          <w:szCs w:val="28"/>
        </w:rPr>
        <w:t xml:space="preserve">Дорохов </w:t>
      </w:r>
      <w:r w:rsidRPr="00C94E58">
        <w:rPr>
          <w:b/>
          <w:bCs/>
          <w:sz w:val="28"/>
          <w:szCs w:val="28"/>
        </w:rPr>
        <w:t xml:space="preserve">  </w:t>
      </w:r>
    </w:p>
    <w:p w:rsidR="00B31388" w:rsidRDefault="00B31388" w:rsidP="00B31388">
      <w:pPr>
        <w:jc w:val="both"/>
        <w:rPr>
          <w:sz w:val="28"/>
        </w:rPr>
      </w:pPr>
    </w:p>
    <w:p w:rsidR="00B31388" w:rsidRDefault="00B31388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71CB" w:rsidRDefault="00CD2CDB" w:rsidP="00CD2CDB">
      <w:pPr>
        <w:tabs>
          <w:tab w:val="left" w:pos="3090"/>
        </w:tabs>
        <w:jc w:val="right"/>
        <w:rPr>
          <w:sz w:val="28"/>
          <w:szCs w:val="28"/>
        </w:rPr>
      </w:pPr>
      <w:r w:rsidRPr="00CD2CDB">
        <w:rPr>
          <w:sz w:val="28"/>
          <w:szCs w:val="28"/>
        </w:rPr>
        <w:lastRenderedPageBreak/>
        <w:t>Приложение к пояснительной  записке</w:t>
      </w:r>
    </w:p>
    <w:p w:rsidR="00CD2CDB" w:rsidRDefault="00CD2CDB" w:rsidP="00CD2CDB">
      <w:pPr>
        <w:tabs>
          <w:tab w:val="left" w:pos="3090"/>
        </w:tabs>
        <w:jc w:val="right"/>
        <w:rPr>
          <w:sz w:val="28"/>
          <w:szCs w:val="28"/>
        </w:rPr>
      </w:pPr>
    </w:p>
    <w:p w:rsidR="00CD2CDB" w:rsidRPr="00CD2CDB" w:rsidRDefault="00CD2CDB" w:rsidP="00CD2CDB">
      <w:pPr>
        <w:tabs>
          <w:tab w:val="left" w:pos="3090"/>
        </w:tabs>
        <w:jc w:val="center"/>
        <w:rPr>
          <w:b/>
          <w:sz w:val="28"/>
          <w:szCs w:val="28"/>
        </w:rPr>
      </w:pPr>
      <w:r w:rsidRPr="00CD2CDB">
        <w:rPr>
          <w:b/>
          <w:sz w:val="28"/>
          <w:szCs w:val="28"/>
        </w:rPr>
        <w:t>Оценка поступления доходов в бюджет Андреевского сельского поселения на 2015 год</w:t>
      </w:r>
    </w:p>
    <w:p w:rsidR="005871CB" w:rsidRPr="00CD2CDB" w:rsidRDefault="00CD2CDB" w:rsidP="00B31388">
      <w:pPr>
        <w:tabs>
          <w:tab w:val="left" w:pos="3090"/>
        </w:tabs>
        <w:rPr>
          <w:sz w:val="28"/>
          <w:szCs w:val="28"/>
        </w:rPr>
      </w:pPr>
      <w:r w:rsidRPr="00CD2CD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CD2CDB">
        <w:rPr>
          <w:sz w:val="28"/>
          <w:szCs w:val="28"/>
        </w:rPr>
        <w:t xml:space="preserve"> ( тыс.рублей)</w:t>
      </w:r>
    </w:p>
    <w:tbl>
      <w:tblPr>
        <w:tblW w:w="9600" w:type="dxa"/>
        <w:tblInd w:w="93" w:type="dxa"/>
        <w:tblLook w:val="04A0"/>
      </w:tblPr>
      <w:tblGrid>
        <w:gridCol w:w="3276"/>
        <w:gridCol w:w="4604"/>
        <w:gridCol w:w="1720"/>
      </w:tblGrid>
      <w:tr w:rsidR="005871CB" w:rsidRPr="00CD2CDB" w:rsidTr="00CD2CDB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Код бюджетной классиф</w:t>
            </w:r>
            <w:r w:rsidRPr="00CD2CDB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CD2CDB">
              <w:rPr>
                <w:b/>
                <w:bCs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871CB" w:rsidRPr="00CD2CDB" w:rsidTr="00CD2C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CB" w:rsidRPr="00CD2CDB" w:rsidRDefault="005871CB" w:rsidP="005871C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827</w:t>
            </w:r>
          </w:p>
        </w:tc>
      </w:tr>
      <w:tr w:rsidR="005871CB" w:rsidRPr="00CD2CDB" w:rsidTr="00CD2CD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CB" w:rsidRPr="00CD2CDB" w:rsidRDefault="005871CB" w:rsidP="005871C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5871CB" w:rsidRPr="00CD2CDB" w:rsidTr="00CD2CDB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1 01 02010 00 0000 110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rPr>
                <w:sz w:val="24"/>
                <w:szCs w:val="24"/>
                <w:lang w:eastAsia="ru-RU"/>
              </w:rPr>
            </w:pPr>
            <w:r w:rsidRPr="00CD2CDB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sz w:val="24"/>
                <w:szCs w:val="24"/>
                <w:lang w:eastAsia="ru-RU"/>
              </w:rPr>
            </w:pPr>
            <w:r w:rsidRPr="00CD2CDB">
              <w:rPr>
                <w:sz w:val="24"/>
                <w:szCs w:val="24"/>
                <w:lang w:eastAsia="ru-RU"/>
              </w:rPr>
              <w:t>25</w:t>
            </w:r>
          </w:p>
        </w:tc>
      </w:tr>
      <w:tr w:rsidR="005871CB" w:rsidRPr="00CD2CDB" w:rsidTr="00CD2CD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871CB" w:rsidRPr="00CD2CDB" w:rsidTr="00CD2CDB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rPr>
                <w:sz w:val="24"/>
                <w:szCs w:val="24"/>
                <w:lang w:eastAsia="ru-RU"/>
              </w:rPr>
            </w:pPr>
            <w:r w:rsidRPr="00CD2CDB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sz w:val="24"/>
                <w:szCs w:val="24"/>
                <w:lang w:eastAsia="ru-RU"/>
              </w:rPr>
            </w:pPr>
            <w:r w:rsidRPr="00CD2CDB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5871CB" w:rsidRPr="00CD2CDB" w:rsidTr="00CD2CD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630</w:t>
            </w:r>
          </w:p>
        </w:tc>
      </w:tr>
      <w:tr w:rsidR="005871CB" w:rsidRPr="00CD2CDB" w:rsidTr="00CD2CD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rPr>
                <w:sz w:val="24"/>
                <w:szCs w:val="24"/>
                <w:lang w:eastAsia="ru-RU"/>
              </w:rPr>
            </w:pPr>
            <w:r w:rsidRPr="00CD2CDB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sz w:val="24"/>
                <w:szCs w:val="24"/>
                <w:lang w:eastAsia="ru-RU"/>
              </w:rPr>
            </w:pPr>
            <w:r w:rsidRPr="00CD2CDB">
              <w:rPr>
                <w:sz w:val="24"/>
                <w:szCs w:val="24"/>
                <w:lang w:eastAsia="ru-RU"/>
              </w:rPr>
              <w:t>117</w:t>
            </w:r>
          </w:p>
        </w:tc>
      </w:tr>
      <w:tr w:rsidR="005871CB" w:rsidRPr="00CD2CDB" w:rsidTr="00CD2CDB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rPr>
                <w:sz w:val="24"/>
                <w:szCs w:val="24"/>
                <w:lang w:eastAsia="ru-RU"/>
              </w:rPr>
            </w:pPr>
            <w:r w:rsidRPr="00CD2CDB">
              <w:rPr>
                <w:sz w:val="24"/>
                <w:szCs w:val="24"/>
                <w:lang w:eastAsia="ru-RU"/>
              </w:rPr>
              <w:t>Земельный налог с организаций, обл</w:t>
            </w:r>
            <w:r w:rsidRPr="00CD2CDB">
              <w:rPr>
                <w:sz w:val="24"/>
                <w:szCs w:val="24"/>
                <w:lang w:eastAsia="ru-RU"/>
              </w:rPr>
              <w:t>а</w:t>
            </w:r>
            <w:r w:rsidRPr="00CD2CDB">
              <w:rPr>
                <w:sz w:val="24"/>
                <w:szCs w:val="24"/>
                <w:lang w:eastAsia="ru-RU"/>
              </w:rPr>
              <w:t>дающих земельным участком, распол</w:t>
            </w:r>
            <w:r w:rsidRPr="00CD2CDB">
              <w:rPr>
                <w:sz w:val="24"/>
                <w:szCs w:val="24"/>
                <w:lang w:eastAsia="ru-RU"/>
              </w:rPr>
              <w:t>о</w:t>
            </w:r>
            <w:r w:rsidRPr="00CD2CDB">
              <w:rPr>
                <w:sz w:val="24"/>
                <w:szCs w:val="24"/>
                <w:lang w:eastAsia="ru-RU"/>
              </w:rPr>
              <w:t>женным в границах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sz w:val="24"/>
                <w:szCs w:val="24"/>
                <w:lang w:eastAsia="ru-RU"/>
              </w:rPr>
            </w:pPr>
            <w:r w:rsidRPr="00CD2CDB">
              <w:rPr>
                <w:sz w:val="24"/>
                <w:szCs w:val="24"/>
                <w:lang w:eastAsia="ru-RU"/>
              </w:rPr>
              <w:t>433</w:t>
            </w:r>
          </w:p>
        </w:tc>
      </w:tr>
      <w:tr w:rsidR="005871CB" w:rsidRPr="00CD2CDB" w:rsidTr="00CD2CDB">
        <w:trPr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rPr>
                <w:sz w:val="24"/>
                <w:szCs w:val="24"/>
                <w:lang w:eastAsia="ru-RU"/>
              </w:rPr>
            </w:pPr>
            <w:r w:rsidRPr="00CD2CDB">
              <w:rPr>
                <w:sz w:val="24"/>
                <w:szCs w:val="24"/>
                <w:lang w:eastAsia="ru-RU"/>
              </w:rPr>
              <w:t>Земельный налог с физических лиц, обл</w:t>
            </w:r>
            <w:r w:rsidRPr="00CD2CDB">
              <w:rPr>
                <w:sz w:val="24"/>
                <w:szCs w:val="24"/>
                <w:lang w:eastAsia="ru-RU"/>
              </w:rPr>
              <w:t>а</w:t>
            </w:r>
            <w:r w:rsidRPr="00CD2CDB">
              <w:rPr>
                <w:sz w:val="24"/>
                <w:szCs w:val="24"/>
                <w:lang w:eastAsia="ru-RU"/>
              </w:rPr>
              <w:t>дающих земельным участком, распол</w:t>
            </w:r>
            <w:r w:rsidRPr="00CD2CDB">
              <w:rPr>
                <w:sz w:val="24"/>
                <w:szCs w:val="24"/>
                <w:lang w:eastAsia="ru-RU"/>
              </w:rPr>
              <w:t>о</w:t>
            </w:r>
            <w:r w:rsidRPr="00CD2CDB">
              <w:rPr>
                <w:sz w:val="24"/>
                <w:szCs w:val="24"/>
                <w:lang w:eastAsia="ru-RU"/>
              </w:rPr>
              <w:t>женным в границах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sz w:val="24"/>
                <w:szCs w:val="24"/>
                <w:lang w:eastAsia="ru-RU"/>
              </w:rPr>
            </w:pPr>
            <w:r w:rsidRPr="00CD2CDB">
              <w:rPr>
                <w:sz w:val="24"/>
                <w:szCs w:val="24"/>
                <w:lang w:eastAsia="ru-RU"/>
              </w:rPr>
              <w:t>80</w:t>
            </w:r>
          </w:p>
        </w:tc>
      </w:tr>
      <w:tr w:rsidR="005871CB" w:rsidRPr="00CD2CDB" w:rsidTr="00CD2CDB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Государственная  пошлина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871CB" w:rsidRPr="00CD2CDB" w:rsidTr="00CD2CDB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rPr>
                <w:sz w:val="24"/>
                <w:szCs w:val="24"/>
                <w:lang w:eastAsia="ru-RU"/>
              </w:rPr>
            </w:pPr>
            <w:r w:rsidRPr="00CD2CDB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</w:t>
            </w:r>
            <w:r w:rsidRPr="00CD2CDB">
              <w:rPr>
                <w:sz w:val="24"/>
                <w:szCs w:val="24"/>
                <w:lang w:eastAsia="ru-RU"/>
              </w:rPr>
              <w:t>е</w:t>
            </w:r>
            <w:r w:rsidRPr="00CD2CDB">
              <w:rPr>
                <w:sz w:val="24"/>
                <w:szCs w:val="24"/>
                <w:lang w:eastAsia="ru-RU"/>
              </w:rPr>
              <w:t>ния, уполномоченными в соответствии с законодательными актами РФ на сове</w:t>
            </w:r>
            <w:r w:rsidRPr="00CD2CDB">
              <w:rPr>
                <w:sz w:val="24"/>
                <w:szCs w:val="24"/>
                <w:lang w:eastAsia="ru-RU"/>
              </w:rPr>
              <w:t>р</w:t>
            </w:r>
            <w:r w:rsidRPr="00CD2CDB">
              <w:rPr>
                <w:sz w:val="24"/>
                <w:szCs w:val="24"/>
                <w:lang w:eastAsia="ru-RU"/>
              </w:rPr>
              <w:t>шение нотариальных действий (прочие поступления)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sz w:val="24"/>
                <w:szCs w:val="24"/>
                <w:lang w:eastAsia="ru-RU"/>
              </w:rPr>
            </w:pPr>
            <w:r w:rsidRPr="00CD2CDB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871CB" w:rsidRPr="00CD2CDB" w:rsidTr="00CD2CD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5871CB" w:rsidRPr="00CD2CDB" w:rsidTr="00CD2CDB">
        <w:trPr>
          <w:trHeight w:val="1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1CB" w:rsidRPr="00CD2CDB" w:rsidRDefault="005871CB" w:rsidP="005871CB">
            <w:pPr>
              <w:rPr>
                <w:sz w:val="24"/>
                <w:szCs w:val="24"/>
                <w:lang w:eastAsia="ru-RU"/>
              </w:rPr>
            </w:pPr>
            <w:r w:rsidRPr="00CD2CDB">
              <w:rPr>
                <w:sz w:val="24"/>
                <w:szCs w:val="24"/>
                <w:lang w:eastAsia="ru-RU"/>
              </w:rPr>
              <w:t>Доходы от сдачи в аренду имущества, н</w:t>
            </w:r>
            <w:r w:rsidRPr="00CD2CDB">
              <w:rPr>
                <w:sz w:val="24"/>
                <w:szCs w:val="24"/>
                <w:lang w:eastAsia="ru-RU"/>
              </w:rPr>
              <w:t>а</w:t>
            </w:r>
            <w:r w:rsidRPr="00CD2CDB">
              <w:rPr>
                <w:sz w:val="24"/>
                <w:szCs w:val="24"/>
                <w:lang w:eastAsia="ru-RU"/>
              </w:rPr>
              <w:t>ходящегося в оперативном управлении органов управления сельских поселений и созданных ими учреждений (за исключ</w:t>
            </w:r>
            <w:r w:rsidRPr="00CD2CDB">
              <w:rPr>
                <w:sz w:val="24"/>
                <w:szCs w:val="24"/>
                <w:lang w:eastAsia="ru-RU"/>
              </w:rPr>
              <w:t>е</w:t>
            </w:r>
            <w:r w:rsidRPr="00CD2CDB">
              <w:rPr>
                <w:sz w:val="24"/>
                <w:szCs w:val="24"/>
                <w:lang w:eastAsia="ru-RU"/>
              </w:rPr>
              <w:t>нием имущества муниципальных бю</w:t>
            </w:r>
            <w:r w:rsidRPr="00CD2CDB">
              <w:rPr>
                <w:sz w:val="24"/>
                <w:szCs w:val="24"/>
                <w:lang w:eastAsia="ru-RU"/>
              </w:rPr>
              <w:t>д</w:t>
            </w:r>
            <w:r w:rsidRPr="00CD2CDB">
              <w:rPr>
                <w:sz w:val="24"/>
                <w:szCs w:val="24"/>
                <w:lang w:eastAsia="ru-RU"/>
              </w:rPr>
              <w:t>жетных и автономных учреждений)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sz w:val="24"/>
                <w:szCs w:val="24"/>
                <w:lang w:eastAsia="ru-RU"/>
              </w:rPr>
            </w:pPr>
            <w:r w:rsidRPr="00CD2CDB">
              <w:rPr>
                <w:sz w:val="24"/>
                <w:szCs w:val="24"/>
                <w:lang w:eastAsia="ru-RU"/>
              </w:rPr>
              <w:t>150</w:t>
            </w:r>
          </w:p>
        </w:tc>
      </w:tr>
      <w:tr w:rsidR="005871CB" w:rsidRPr="00CD2CDB" w:rsidTr="00CD2CD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Доходы от оказания платных услуг (р</w:t>
            </w:r>
            <w:r w:rsidRPr="00CD2CDB"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CD2CDB">
              <w:rPr>
                <w:b/>
                <w:bCs/>
                <w:sz w:val="24"/>
                <w:szCs w:val="24"/>
                <w:lang w:eastAsia="ru-RU"/>
              </w:rPr>
              <w:t>бот) и компенсации затрат государства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871CB" w:rsidRPr="00CD2CDB" w:rsidTr="00CD2CD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sz w:val="24"/>
                <w:szCs w:val="24"/>
                <w:lang w:eastAsia="ru-RU"/>
              </w:rPr>
            </w:pPr>
            <w:r w:rsidRPr="00CD2CDB">
              <w:rPr>
                <w:sz w:val="24"/>
                <w:szCs w:val="24"/>
                <w:lang w:eastAsia="ru-RU"/>
              </w:rPr>
              <w:t xml:space="preserve"> 1 13 01995 10 0000 130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rPr>
                <w:sz w:val="24"/>
                <w:szCs w:val="24"/>
                <w:lang w:eastAsia="ru-RU"/>
              </w:rPr>
            </w:pPr>
            <w:r w:rsidRPr="00CD2CDB">
              <w:rPr>
                <w:sz w:val="24"/>
                <w:szCs w:val="24"/>
                <w:lang w:eastAsia="ru-RU"/>
              </w:rPr>
              <w:t>Прочие доходы от оказания платных у</w:t>
            </w:r>
            <w:r w:rsidRPr="00CD2CDB">
              <w:rPr>
                <w:sz w:val="24"/>
                <w:szCs w:val="24"/>
                <w:lang w:eastAsia="ru-RU"/>
              </w:rPr>
              <w:t>с</w:t>
            </w:r>
            <w:r w:rsidRPr="00CD2CDB">
              <w:rPr>
                <w:sz w:val="24"/>
                <w:szCs w:val="24"/>
                <w:lang w:eastAsia="ru-RU"/>
              </w:rPr>
              <w:t>луг (работ) получателями средств бюдж</w:t>
            </w:r>
            <w:r w:rsidRPr="00CD2CDB">
              <w:rPr>
                <w:sz w:val="24"/>
                <w:szCs w:val="24"/>
                <w:lang w:eastAsia="ru-RU"/>
              </w:rPr>
              <w:t>е</w:t>
            </w:r>
            <w:r w:rsidRPr="00CD2CDB">
              <w:rPr>
                <w:sz w:val="24"/>
                <w:szCs w:val="24"/>
                <w:lang w:eastAsia="ru-RU"/>
              </w:rPr>
              <w:t>тов сельских 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sz w:val="24"/>
                <w:szCs w:val="24"/>
                <w:lang w:eastAsia="ru-RU"/>
              </w:rPr>
            </w:pPr>
            <w:r w:rsidRPr="00CD2CDB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5871CB" w:rsidRPr="00CD2CDB" w:rsidTr="00CD2C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CB" w:rsidRPr="00CD2CDB" w:rsidRDefault="005871CB" w:rsidP="005871C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827</w:t>
            </w:r>
          </w:p>
        </w:tc>
      </w:tr>
      <w:tr w:rsidR="005871CB" w:rsidRPr="00CD2CDB" w:rsidTr="00CD2CDB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1CB" w:rsidRPr="00CD2CDB" w:rsidRDefault="005871CB" w:rsidP="005871C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Безвозмездные перечисления из бюдж</w:t>
            </w:r>
            <w:r w:rsidRPr="00CD2CDB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CD2CDB">
              <w:rPr>
                <w:b/>
                <w:bCs/>
                <w:sz w:val="24"/>
                <w:szCs w:val="24"/>
                <w:lang w:eastAsia="ru-RU"/>
              </w:rPr>
              <w:t>тов      других уровней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3526</w:t>
            </w:r>
          </w:p>
        </w:tc>
      </w:tr>
      <w:tr w:rsidR="005871CB" w:rsidRPr="00CD2CDB" w:rsidTr="00CD2CD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CB" w:rsidRPr="00CD2CDB" w:rsidRDefault="005871CB" w:rsidP="005871CB">
            <w:pPr>
              <w:rPr>
                <w:sz w:val="24"/>
                <w:szCs w:val="24"/>
                <w:lang w:eastAsia="ru-RU"/>
              </w:rPr>
            </w:pPr>
            <w:r w:rsidRPr="00CD2CD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CB" w:rsidRPr="00CD2CDB" w:rsidRDefault="005871CB" w:rsidP="005871C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ВСЕГО ДОХОДОВ ПО БЮДЖЕТУ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CB" w:rsidRPr="00CD2CDB" w:rsidRDefault="005871CB" w:rsidP="005871C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D2CDB">
              <w:rPr>
                <w:b/>
                <w:bCs/>
                <w:sz w:val="24"/>
                <w:szCs w:val="24"/>
                <w:lang w:eastAsia="ru-RU"/>
              </w:rPr>
              <w:t>4353</w:t>
            </w:r>
          </w:p>
        </w:tc>
      </w:tr>
    </w:tbl>
    <w:p w:rsidR="005871CB" w:rsidRPr="00CD2CDB" w:rsidRDefault="005871CB" w:rsidP="00B31388">
      <w:pPr>
        <w:tabs>
          <w:tab w:val="left" w:pos="3090"/>
        </w:tabs>
        <w:rPr>
          <w:sz w:val="24"/>
          <w:szCs w:val="24"/>
        </w:rPr>
      </w:pPr>
    </w:p>
    <w:p w:rsidR="005871CB" w:rsidRDefault="005871CB" w:rsidP="00B31388">
      <w:pPr>
        <w:tabs>
          <w:tab w:val="left" w:pos="3090"/>
        </w:tabs>
      </w:pPr>
    </w:p>
    <w:p w:rsidR="005871CB" w:rsidRDefault="005871CB" w:rsidP="00B31388">
      <w:pPr>
        <w:tabs>
          <w:tab w:val="left" w:pos="3090"/>
        </w:tabs>
      </w:pPr>
    </w:p>
    <w:p w:rsidR="0058265C" w:rsidRDefault="0058265C" w:rsidP="00B31388">
      <w:pPr>
        <w:tabs>
          <w:tab w:val="left" w:pos="3090"/>
        </w:tabs>
      </w:pPr>
    </w:p>
    <w:p w:rsidR="0058265C" w:rsidRDefault="0058265C" w:rsidP="00B31388">
      <w:pPr>
        <w:tabs>
          <w:tab w:val="left" w:pos="3090"/>
        </w:tabs>
      </w:pPr>
    </w:p>
    <w:p w:rsidR="0058265C" w:rsidRDefault="0058265C" w:rsidP="00B31388">
      <w:pPr>
        <w:tabs>
          <w:tab w:val="left" w:pos="3090"/>
        </w:tabs>
      </w:pPr>
    </w:p>
    <w:p w:rsidR="0058265C" w:rsidRDefault="0058265C" w:rsidP="00B31388">
      <w:pPr>
        <w:tabs>
          <w:tab w:val="left" w:pos="3090"/>
        </w:tabs>
      </w:pPr>
    </w:p>
    <w:p w:rsidR="0058265C" w:rsidRDefault="0058265C" w:rsidP="00B31388">
      <w:pPr>
        <w:tabs>
          <w:tab w:val="left" w:pos="3090"/>
        </w:tabs>
      </w:pPr>
    </w:p>
    <w:p w:rsidR="00974000" w:rsidRDefault="00974000" w:rsidP="00974000">
      <w:pPr>
        <w:tabs>
          <w:tab w:val="left" w:pos="3090"/>
        </w:tabs>
        <w:jc w:val="right"/>
        <w:rPr>
          <w:sz w:val="28"/>
          <w:szCs w:val="28"/>
        </w:rPr>
      </w:pPr>
      <w:r w:rsidRPr="00CD2CDB">
        <w:rPr>
          <w:sz w:val="28"/>
          <w:szCs w:val="28"/>
        </w:rPr>
        <w:lastRenderedPageBreak/>
        <w:t>Приложение к пояснительной  записке</w:t>
      </w:r>
    </w:p>
    <w:p w:rsidR="00974000" w:rsidRDefault="00974000" w:rsidP="00974000">
      <w:pPr>
        <w:tabs>
          <w:tab w:val="left" w:pos="3090"/>
        </w:tabs>
        <w:jc w:val="right"/>
        <w:rPr>
          <w:sz w:val="28"/>
          <w:szCs w:val="28"/>
        </w:rPr>
      </w:pPr>
    </w:p>
    <w:p w:rsidR="00974000" w:rsidRPr="00CD2CDB" w:rsidRDefault="00974000" w:rsidP="00974000">
      <w:pPr>
        <w:tabs>
          <w:tab w:val="left" w:pos="3090"/>
        </w:tabs>
        <w:jc w:val="center"/>
        <w:rPr>
          <w:b/>
          <w:sz w:val="28"/>
          <w:szCs w:val="28"/>
        </w:rPr>
      </w:pPr>
      <w:r w:rsidRPr="00CD2CDB">
        <w:rPr>
          <w:b/>
          <w:sz w:val="28"/>
          <w:szCs w:val="28"/>
        </w:rPr>
        <w:t xml:space="preserve">Оценка поступления доходов в бюджет Андреевского сельского поселения на </w:t>
      </w:r>
      <w:r>
        <w:rPr>
          <w:b/>
          <w:sz w:val="28"/>
          <w:szCs w:val="28"/>
        </w:rPr>
        <w:t>плановый период 2016-2017гг.</w:t>
      </w:r>
    </w:p>
    <w:p w:rsidR="0058265C" w:rsidRDefault="00B23D05" w:rsidP="00B31388">
      <w:pPr>
        <w:tabs>
          <w:tab w:val="left" w:pos="3090"/>
        </w:tabs>
      </w:pPr>
      <w:r>
        <w:rPr>
          <w:sz w:val="28"/>
          <w:szCs w:val="28"/>
        </w:rPr>
        <w:t xml:space="preserve">       </w:t>
      </w:r>
      <w:r w:rsidR="00974000" w:rsidRPr="00CD2CDB">
        <w:rPr>
          <w:sz w:val="28"/>
          <w:szCs w:val="28"/>
        </w:rPr>
        <w:t xml:space="preserve">                                 </w:t>
      </w:r>
      <w:r w:rsidR="00974000">
        <w:rPr>
          <w:sz w:val="28"/>
          <w:szCs w:val="28"/>
        </w:rPr>
        <w:t xml:space="preserve">                                                                       </w:t>
      </w:r>
      <w:r w:rsidR="00974000" w:rsidRPr="00CD2CDB">
        <w:rPr>
          <w:sz w:val="28"/>
          <w:szCs w:val="28"/>
        </w:rPr>
        <w:t xml:space="preserve"> ( тыс.рублей</w:t>
      </w:r>
      <w:r>
        <w:rPr>
          <w:sz w:val="28"/>
          <w:szCs w:val="28"/>
        </w:rPr>
        <w:t>)</w:t>
      </w:r>
    </w:p>
    <w:tbl>
      <w:tblPr>
        <w:tblpPr w:leftFromText="180" w:rightFromText="180" w:vertAnchor="page" w:horzAnchor="margin" w:tblpY="2656"/>
        <w:tblW w:w="9640" w:type="dxa"/>
        <w:tblLook w:val="04A0"/>
      </w:tblPr>
      <w:tblGrid>
        <w:gridCol w:w="3227"/>
        <w:gridCol w:w="4252"/>
        <w:gridCol w:w="961"/>
        <w:gridCol w:w="1200"/>
      </w:tblGrid>
      <w:tr w:rsidR="0058265C" w:rsidRPr="0058265C" w:rsidTr="00B23D05">
        <w:trPr>
          <w:trHeight w:val="9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5C" w:rsidRPr="00974000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Код бюджетной классиф</w:t>
            </w:r>
            <w:r w:rsidRPr="00974000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974000">
              <w:rPr>
                <w:b/>
                <w:bCs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5C" w:rsidRPr="00974000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5C" w:rsidRPr="00974000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Сумма 2016    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5C" w:rsidRPr="00974000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Сумма 2017     год</w:t>
            </w:r>
          </w:p>
        </w:tc>
      </w:tr>
      <w:tr w:rsidR="0058265C" w:rsidRPr="0058265C" w:rsidTr="00B23D05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5C" w:rsidRPr="00974000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5C" w:rsidRPr="00974000" w:rsidRDefault="0058265C" w:rsidP="0097400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5C" w:rsidRPr="00974000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5C" w:rsidRPr="00974000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899</w:t>
            </w:r>
          </w:p>
        </w:tc>
      </w:tr>
      <w:tr w:rsidR="0058265C" w:rsidRPr="0058265C" w:rsidTr="00B23D05">
        <w:trPr>
          <w:trHeight w:val="2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5C" w:rsidRPr="00974000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5C" w:rsidRPr="00974000" w:rsidRDefault="0058265C" w:rsidP="0097400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5C" w:rsidRPr="00974000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5C" w:rsidRPr="00974000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58265C" w:rsidRPr="0058265C" w:rsidTr="00B23D05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5C" w:rsidRPr="00974000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1 01 02010 00 0000 110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5C" w:rsidRPr="00974000" w:rsidRDefault="0058265C" w:rsidP="00974000">
            <w:pPr>
              <w:rPr>
                <w:sz w:val="24"/>
                <w:szCs w:val="24"/>
                <w:lang w:eastAsia="ru-RU"/>
              </w:rPr>
            </w:pPr>
            <w:r w:rsidRPr="00974000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5C" w:rsidRPr="00974000" w:rsidRDefault="0058265C" w:rsidP="00974000">
            <w:pPr>
              <w:jc w:val="center"/>
              <w:rPr>
                <w:sz w:val="24"/>
                <w:szCs w:val="24"/>
                <w:lang w:eastAsia="ru-RU"/>
              </w:rPr>
            </w:pPr>
            <w:r w:rsidRPr="00974000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5C" w:rsidRPr="00974000" w:rsidRDefault="0058265C" w:rsidP="00974000">
            <w:pPr>
              <w:jc w:val="center"/>
              <w:rPr>
                <w:sz w:val="24"/>
                <w:szCs w:val="24"/>
                <w:lang w:eastAsia="ru-RU"/>
              </w:rPr>
            </w:pPr>
            <w:r w:rsidRPr="00974000">
              <w:rPr>
                <w:sz w:val="24"/>
                <w:szCs w:val="24"/>
                <w:lang w:eastAsia="ru-RU"/>
              </w:rPr>
              <w:t>28</w:t>
            </w:r>
          </w:p>
        </w:tc>
      </w:tr>
      <w:tr w:rsidR="0058265C" w:rsidRPr="0058265C" w:rsidTr="00B23D05">
        <w:trPr>
          <w:trHeight w:val="2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5C" w:rsidRPr="00974000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5C" w:rsidRPr="00974000" w:rsidRDefault="0058265C" w:rsidP="0097400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5C" w:rsidRPr="00974000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5C" w:rsidRPr="00974000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8265C" w:rsidRPr="0058265C" w:rsidTr="00B23D05">
        <w:trPr>
          <w:trHeight w:val="2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974000" w:rsidRDefault="0058265C" w:rsidP="00F44DE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5C" w:rsidRPr="00974000" w:rsidRDefault="0058265C" w:rsidP="00974000">
            <w:pPr>
              <w:rPr>
                <w:sz w:val="24"/>
                <w:szCs w:val="24"/>
                <w:lang w:eastAsia="ru-RU"/>
              </w:rPr>
            </w:pPr>
            <w:r w:rsidRPr="00974000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5C" w:rsidRPr="00974000" w:rsidRDefault="0058265C" w:rsidP="00974000">
            <w:pPr>
              <w:jc w:val="center"/>
              <w:rPr>
                <w:sz w:val="24"/>
                <w:szCs w:val="24"/>
                <w:lang w:eastAsia="ru-RU"/>
              </w:rPr>
            </w:pPr>
            <w:r w:rsidRPr="0097400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5C" w:rsidRPr="00974000" w:rsidRDefault="0058265C" w:rsidP="00974000">
            <w:pPr>
              <w:jc w:val="center"/>
              <w:rPr>
                <w:sz w:val="24"/>
                <w:szCs w:val="24"/>
                <w:lang w:eastAsia="ru-RU"/>
              </w:rPr>
            </w:pPr>
            <w:r w:rsidRPr="00974000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58265C" w:rsidRPr="0058265C" w:rsidTr="00B23D05">
        <w:trPr>
          <w:trHeight w:val="2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974000" w:rsidRDefault="0058265C" w:rsidP="00F44DE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5C" w:rsidRPr="00974000" w:rsidRDefault="0058265C" w:rsidP="0097400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5C" w:rsidRPr="00974000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5C" w:rsidRPr="00974000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694</w:t>
            </w:r>
          </w:p>
        </w:tc>
      </w:tr>
      <w:tr w:rsidR="0058265C" w:rsidRPr="0058265C" w:rsidTr="00B23D05">
        <w:trPr>
          <w:trHeight w:val="2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974000" w:rsidRDefault="0058265C" w:rsidP="00F44DE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974000" w:rsidRDefault="0058265C" w:rsidP="00F44DEC">
            <w:pPr>
              <w:rPr>
                <w:sz w:val="24"/>
                <w:szCs w:val="24"/>
                <w:lang w:eastAsia="ru-RU"/>
              </w:rPr>
            </w:pPr>
            <w:r w:rsidRPr="00974000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974000" w:rsidRDefault="0058265C" w:rsidP="00F44DEC">
            <w:pPr>
              <w:jc w:val="center"/>
              <w:rPr>
                <w:sz w:val="24"/>
                <w:szCs w:val="24"/>
                <w:lang w:eastAsia="ru-RU"/>
              </w:rPr>
            </w:pPr>
            <w:r w:rsidRPr="00974000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974000" w:rsidRDefault="0058265C" w:rsidP="00F44DEC">
            <w:pPr>
              <w:jc w:val="center"/>
              <w:rPr>
                <w:sz w:val="24"/>
                <w:szCs w:val="24"/>
                <w:lang w:eastAsia="ru-RU"/>
              </w:rPr>
            </w:pPr>
            <w:r w:rsidRPr="00974000">
              <w:rPr>
                <w:sz w:val="24"/>
                <w:szCs w:val="24"/>
                <w:lang w:eastAsia="ru-RU"/>
              </w:rPr>
              <w:t>135</w:t>
            </w:r>
          </w:p>
        </w:tc>
      </w:tr>
      <w:tr w:rsidR="0058265C" w:rsidRPr="0058265C" w:rsidTr="00B23D05">
        <w:trPr>
          <w:trHeight w:val="7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974000" w:rsidRDefault="0058265C" w:rsidP="00F44DE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4000">
              <w:rPr>
                <w:b/>
                <w:bCs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974000" w:rsidRDefault="0058265C" w:rsidP="00F44DEC">
            <w:pPr>
              <w:rPr>
                <w:sz w:val="24"/>
                <w:szCs w:val="24"/>
                <w:lang w:eastAsia="ru-RU"/>
              </w:rPr>
            </w:pPr>
            <w:r w:rsidRPr="00974000">
              <w:rPr>
                <w:sz w:val="24"/>
                <w:szCs w:val="24"/>
                <w:lang w:eastAsia="ru-RU"/>
              </w:rPr>
              <w:t>Земельный налог с организаций, обл</w:t>
            </w:r>
            <w:r w:rsidRPr="00974000">
              <w:rPr>
                <w:sz w:val="24"/>
                <w:szCs w:val="24"/>
                <w:lang w:eastAsia="ru-RU"/>
              </w:rPr>
              <w:t>а</w:t>
            </w:r>
            <w:r w:rsidRPr="00974000">
              <w:rPr>
                <w:sz w:val="24"/>
                <w:szCs w:val="24"/>
                <w:lang w:eastAsia="ru-RU"/>
              </w:rPr>
              <w:t>дающих земельным участком, расп</w:t>
            </w:r>
            <w:r w:rsidRPr="00974000">
              <w:rPr>
                <w:sz w:val="24"/>
                <w:szCs w:val="24"/>
                <w:lang w:eastAsia="ru-RU"/>
              </w:rPr>
              <w:t>о</w:t>
            </w:r>
            <w:r w:rsidRPr="00974000">
              <w:rPr>
                <w:sz w:val="24"/>
                <w:szCs w:val="24"/>
                <w:lang w:eastAsia="ru-RU"/>
              </w:rPr>
              <w:t>ложенным в границах сельских пос</w:t>
            </w:r>
            <w:r w:rsidRPr="00974000">
              <w:rPr>
                <w:sz w:val="24"/>
                <w:szCs w:val="24"/>
                <w:lang w:eastAsia="ru-RU"/>
              </w:rPr>
              <w:t>е</w:t>
            </w:r>
            <w:r w:rsidRPr="00974000">
              <w:rPr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974000" w:rsidRDefault="0058265C" w:rsidP="00F44DEC">
            <w:pPr>
              <w:jc w:val="center"/>
              <w:rPr>
                <w:sz w:val="24"/>
                <w:szCs w:val="24"/>
                <w:lang w:eastAsia="ru-RU"/>
              </w:rPr>
            </w:pPr>
            <w:r w:rsidRPr="00974000">
              <w:rPr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974000" w:rsidRDefault="0058265C" w:rsidP="00F44DEC">
            <w:pPr>
              <w:jc w:val="center"/>
              <w:rPr>
                <w:sz w:val="24"/>
                <w:szCs w:val="24"/>
                <w:lang w:eastAsia="ru-RU"/>
              </w:rPr>
            </w:pPr>
            <w:r w:rsidRPr="00974000">
              <w:rPr>
                <w:sz w:val="24"/>
                <w:szCs w:val="24"/>
                <w:lang w:eastAsia="ru-RU"/>
              </w:rPr>
              <w:t>469</w:t>
            </w:r>
          </w:p>
        </w:tc>
      </w:tr>
      <w:tr w:rsidR="0058265C" w:rsidRPr="0058265C" w:rsidTr="00B23D05">
        <w:trPr>
          <w:trHeight w:val="8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F44DEC" w:rsidRDefault="0058265C" w:rsidP="00F44DE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F44DEC" w:rsidRDefault="0058265C" w:rsidP="00F44DEC">
            <w:pPr>
              <w:rPr>
                <w:sz w:val="24"/>
                <w:szCs w:val="24"/>
                <w:lang w:eastAsia="ru-RU"/>
              </w:rPr>
            </w:pPr>
            <w:r w:rsidRPr="00F44DEC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F44DEC" w:rsidRDefault="0058265C" w:rsidP="00F44DEC">
            <w:pPr>
              <w:jc w:val="center"/>
              <w:rPr>
                <w:sz w:val="24"/>
                <w:szCs w:val="24"/>
                <w:lang w:eastAsia="ru-RU"/>
              </w:rPr>
            </w:pPr>
            <w:r w:rsidRPr="00F44DEC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F44DEC" w:rsidRDefault="0058265C" w:rsidP="00F44DEC">
            <w:pPr>
              <w:jc w:val="center"/>
              <w:rPr>
                <w:sz w:val="24"/>
                <w:szCs w:val="24"/>
                <w:lang w:eastAsia="ru-RU"/>
              </w:rPr>
            </w:pPr>
            <w:r w:rsidRPr="00F44DEC">
              <w:rPr>
                <w:sz w:val="24"/>
                <w:szCs w:val="24"/>
                <w:lang w:eastAsia="ru-RU"/>
              </w:rPr>
              <w:t>90</w:t>
            </w:r>
          </w:p>
        </w:tc>
      </w:tr>
      <w:tr w:rsidR="0058265C" w:rsidRPr="0058265C" w:rsidTr="00B23D05">
        <w:trPr>
          <w:trHeight w:val="2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F44DEC" w:rsidRDefault="0058265C" w:rsidP="00F44DE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F44DEC" w:rsidRDefault="0058265C" w:rsidP="00F44DE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Государственная  пошлина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5C" w:rsidRPr="00F44DEC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5C" w:rsidRPr="00F44DEC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8265C" w:rsidRPr="0058265C" w:rsidTr="00B23D05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F44DEC" w:rsidRDefault="0058265C" w:rsidP="00F44DEC">
            <w:pPr>
              <w:jc w:val="center"/>
              <w:rPr>
                <w:sz w:val="24"/>
                <w:szCs w:val="24"/>
                <w:lang w:eastAsia="ru-RU"/>
              </w:rPr>
            </w:pPr>
            <w:r w:rsidRPr="00F44DEC">
              <w:rPr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F44DEC" w:rsidRDefault="0058265C" w:rsidP="00F44DEC">
            <w:pPr>
              <w:rPr>
                <w:sz w:val="24"/>
                <w:szCs w:val="24"/>
                <w:lang w:eastAsia="ru-RU"/>
              </w:rPr>
            </w:pPr>
            <w:r w:rsidRPr="00F44DEC">
              <w:rPr>
                <w:sz w:val="24"/>
                <w:szCs w:val="24"/>
                <w:lang w:eastAsia="ru-RU"/>
              </w:rPr>
              <w:t>Государственная пошлина за соверш</w:t>
            </w:r>
            <w:r w:rsidRPr="00F44DEC">
              <w:rPr>
                <w:sz w:val="24"/>
                <w:szCs w:val="24"/>
                <w:lang w:eastAsia="ru-RU"/>
              </w:rPr>
              <w:t>е</w:t>
            </w:r>
            <w:r w:rsidRPr="00F44DEC">
              <w:rPr>
                <w:sz w:val="24"/>
                <w:szCs w:val="24"/>
                <w:lang w:eastAsia="ru-RU"/>
              </w:rPr>
              <w:t>ние нотариальных действий должн</w:t>
            </w:r>
            <w:r w:rsidRPr="00F44DEC">
              <w:rPr>
                <w:sz w:val="24"/>
                <w:szCs w:val="24"/>
                <w:lang w:eastAsia="ru-RU"/>
              </w:rPr>
              <w:t>о</w:t>
            </w:r>
            <w:r w:rsidRPr="00F44DEC">
              <w:rPr>
                <w:sz w:val="24"/>
                <w:szCs w:val="24"/>
                <w:lang w:eastAsia="ru-RU"/>
              </w:rPr>
              <w:t>стными лицами органов местного с</w:t>
            </w:r>
            <w:r w:rsidRPr="00F44DEC">
              <w:rPr>
                <w:sz w:val="24"/>
                <w:szCs w:val="24"/>
                <w:lang w:eastAsia="ru-RU"/>
              </w:rPr>
              <w:t>а</w:t>
            </w:r>
            <w:r w:rsidRPr="00F44DEC">
              <w:rPr>
                <w:sz w:val="24"/>
                <w:szCs w:val="24"/>
                <w:lang w:eastAsia="ru-RU"/>
              </w:rPr>
              <w:t>моуправления, уполномоченными в соответствии с законодательными а</w:t>
            </w:r>
            <w:r w:rsidRPr="00F44DEC">
              <w:rPr>
                <w:sz w:val="24"/>
                <w:szCs w:val="24"/>
                <w:lang w:eastAsia="ru-RU"/>
              </w:rPr>
              <w:t>к</w:t>
            </w:r>
            <w:r w:rsidRPr="00F44DEC">
              <w:rPr>
                <w:sz w:val="24"/>
                <w:szCs w:val="24"/>
                <w:lang w:eastAsia="ru-RU"/>
              </w:rPr>
              <w:t>тами РФ на совершение нотариальных действий (прочие поступления)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F44DEC" w:rsidRDefault="0058265C" w:rsidP="00F44DEC">
            <w:pPr>
              <w:jc w:val="center"/>
              <w:rPr>
                <w:sz w:val="24"/>
                <w:szCs w:val="24"/>
                <w:lang w:eastAsia="ru-RU"/>
              </w:rPr>
            </w:pPr>
            <w:r w:rsidRPr="00F44DE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F44DEC" w:rsidRDefault="0058265C" w:rsidP="00F44DEC">
            <w:pPr>
              <w:jc w:val="center"/>
              <w:rPr>
                <w:sz w:val="24"/>
                <w:szCs w:val="24"/>
                <w:lang w:eastAsia="ru-RU"/>
              </w:rPr>
            </w:pPr>
            <w:r w:rsidRPr="00F44DEC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58265C" w:rsidRPr="0058265C" w:rsidTr="00B23D05">
        <w:trPr>
          <w:trHeight w:val="49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F44DEC" w:rsidRDefault="0058265C" w:rsidP="00F44DE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F44DEC" w:rsidRDefault="0058265C" w:rsidP="00F44DE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Доходы от имущества, находящег</w:t>
            </w:r>
            <w:r w:rsidRPr="00F44DEC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F44DEC">
              <w:rPr>
                <w:b/>
                <w:bCs/>
                <w:sz w:val="24"/>
                <w:szCs w:val="24"/>
                <w:lang w:eastAsia="ru-RU"/>
              </w:rPr>
              <w:t>ся в муниципальной собственности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F44DEC" w:rsidRDefault="0058265C" w:rsidP="00F44DE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F44DEC" w:rsidRDefault="0058265C" w:rsidP="00F44DE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58265C" w:rsidRPr="0058265C" w:rsidTr="00B23D05">
        <w:trPr>
          <w:trHeight w:val="13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F44DEC" w:rsidRDefault="0058265C" w:rsidP="00F44DE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265C" w:rsidRPr="00F44DEC" w:rsidRDefault="0058265C" w:rsidP="00F44DEC">
            <w:pPr>
              <w:rPr>
                <w:sz w:val="24"/>
                <w:szCs w:val="24"/>
                <w:lang w:eastAsia="ru-RU"/>
              </w:rPr>
            </w:pPr>
            <w:r w:rsidRPr="00F44DEC">
              <w:rPr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</w:t>
            </w:r>
            <w:r w:rsidRPr="00F44DEC">
              <w:rPr>
                <w:sz w:val="24"/>
                <w:szCs w:val="24"/>
                <w:lang w:eastAsia="ru-RU"/>
              </w:rPr>
              <w:t>е</w:t>
            </w:r>
            <w:r w:rsidRPr="00F44DEC">
              <w:rPr>
                <w:sz w:val="24"/>
                <w:szCs w:val="24"/>
                <w:lang w:eastAsia="ru-RU"/>
              </w:rPr>
              <w:t>нии органов управления сельских п</w:t>
            </w:r>
            <w:r w:rsidRPr="00F44DEC">
              <w:rPr>
                <w:sz w:val="24"/>
                <w:szCs w:val="24"/>
                <w:lang w:eastAsia="ru-RU"/>
              </w:rPr>
              <w:t>о</w:t>
            </w:r>
            <w:r w:rsidRPr="00F44DEC">
              <w:rPr>
                <w:sz w:val="24"/>
                <w:szCs w:val="24"/>
                <w:lang w:eastAsia="ru-RU"/>
              </w:rPr>
              <w:t>селений и созданных ими учреждений (за исключением имущества муниц</w:t>
            </w:r>
            <w:r w:rsidRPr="00F44DEC">
              <w:rPr>
                <w:sz w:val="24"/>
                <w:szCs w:val="24"/>
                <w:lang w:eastAsia="ru-RU"/>
              </w:rPr>
              <w:t>и</w:t>
            </w:r>
            <w:r w:rsidRPr="00F44DEC">
              <w:rPr>
                <w:sz w:val="24"/>
                <w:szCs w:val="24"/>
                <w:lang w:eastAsia="ru-RU"/>
              </w:rPr>
              <w:t>пальных бюджетных и автономных учреждений)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5C" w:rsidRPr="00F44DEC" w:rsidRDefault="0058265C" w:rsidP="00F44DEC">
            <w:pPr>
              <w:jc w:val="center"/>
              <w:rPr>
                <w:sz w:val="24"/>
                <w:szCs w:val="24"/>
                <w:lang w:eastAsia="ru-RU"/>
              </w:rPr>
            </w:pPr>
            <w:r w:rsidRPr="00F44DEC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5C" w:rsidRPr="00F44DEC" w:rsidRDefault="0058265C" w:rsidP="00F44DEC">
            <w:pPr>
              <w:jc w:val="center"/>
              <w:rPr>
                <w:sz w:val="24"/>
                <w:szCs w:val="24"/>
                <w:lang w:eastAsia="ru-RU"/>
              </w:rPr>
            </w:pPr>
            <w:r w:rsidRPr="00F44DEC">
              <w:rPr>
                <w:sz w:val="24"/>
                <w:szCs w:val="24"/>
                <w:lang w:eastAsia="ru-RU"/>
              </w:rPr>
              <w:t>150</w:t>
            </w:r>
          </w:p>
        </w:tc>
      </w:tr>
      <w:tr w:rsidR="0058265C" w:rsidRPr="0058265C" w:rsidTr="00B23D0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5C" w:rsidRPr="00F44DEC" w:rsidRDefault="0058265C" w:rsidP="00F44DE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F44DEC" w:rsidRDefault="0058265C" w:rsidP="00F44DE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</w:t>
            </w:r>
            <w:r w:rsidRPr="00F44DEC"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F44DEC">
              <w:rPr>
                <w:b/>
                <w:bCs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5C" w:rsidRPr="00F44DEC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5C" w:rsidRPr="00F44DEC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58265C" w:rsidRPr="0058265C" w:rsidTr="00B23D05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5C" w:rsidRPr="00F44DEC" w:rsidRDefault="0058265C" w:rsidP="00F44DEC">
            <w:pPr>
              <w:jc w:val="center"/>
              <w:rPr>
                <w:sz w:val="24"/>
                <w:szCs w:val="24"/>
                <w:lang w:eastAsia="ru-RU"/>
              </w:rPr>
            </w:pPr>
            <w:r w:rsidRPr="00F44DEC">
              <w:rPr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65C" w:rsidRPr="00F44DEC" w:rsidRDefault="0058265C" w:rsidP="00F44DEC">
            <w:pPr>
              <w:rPr>
                <w:sz w:val="24"/>
                <w:szCs w:val="24"/>
                <w:lang w:eastAsia="ru-RU"/>
              </w:rPr>
            </w:pPr>
            <w:r w:rsidRPr="00F44DEC">
              <w:rPr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5C" w:rsidRPr="00F44DEC" w:rsidRDefault="0058265C" w:rsidP="00F44DEC">
            <w:pPr>
              <w:jc w:val="center"/>
              <w:rPr>
                <w:sz w:val="24"/>
                <w:szCs w:val="24"/>
                <w:lang w:eastAsia="ru-RU"/>
              </w:rPr>
            </w:pPr>
            <w:r w:rsidRPr="00F44DE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5C" w:rsidRPr="00F44DEC" w:rsidRDefault="0058265C" w:rsidP="00F44DEC">
            <w:pPr>
              <w:jc w:val="center"/>
              <w:rPr>
                <w:sz w:val="24"/>
                <w:szCs w:val="24"/>
                <w:lang w:eastAsia="ru-RU"/>
              </w:rPr>
            </w:pPr>
            <w:r w:rsidRPr="00F44DEC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58265C" w:rsidRPr="0058265C" w:rsidTr="00B23D05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5C" w:rsidRPr="00F44DEC" w:rsidRDefault="0058265C" w:rsidP="00F44DE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5C" w:rsidRPr="00F44DEC" w:rsidRDefault="0058265C" w:rsidP="0097400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5C" w:rsidRPr="00F44DEC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5C" w:rsidRPr="00F44DEC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899</w:t>
            </w:r>
          </w:p>
        </w:tc>
      </w:tr>
      <w:tr w:rsidR="0058265C" w:rsidRPr="0058265C" w:rsidTr="00B23D0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5C" w:rsidRPr="00F44DEC" w:rsidRDefault="0058265C" w:rsidP="00F44DE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5C" w:rsidRPr="00F44DEC" w:rsidRDefault="0058265C" w:rsidP="0097400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Безвозмездные перечисления из бюджетов      других уровней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5C" w:rsidRPr="00F44DEC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3551,3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5C" w:rsidRPr="00F44DEC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3564,2</w:t>
            </w:r>
          </w:p>
        </w:tc>
      </w:tr>
      <w:tr w:rsidR="0058265C" w:rsidRPr="0058265C" w:rsidTr="00B23D05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5C" w:rsidRPr="00F44DEC" w:rsidRDefault="0058265C" w:rsidP="00974000">
            <w:pPr>
              <w:rPr>
                <w:sz w:val="24"/>
                <w:szCs w:val="24"/>
                <w:lang w:eastAsia="ru-RU"/>
              </w:rPr>
            </w:pPr>
            <w:r w:rsidRPr="00F44DE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5C" w:rsidRPr="00F44DEC" w:rsidRDefault="0058265C" w:rsidP="00F44DE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="00F44DEC">
              <w:rPr>
                <w:b/>
                <w:bCs/>
                <w:sz w:val="24"/>
                <w:szCs w:val="24"/>
                <w:lang w:eastAsia="ru-RU"/>
              </w:rPr>
              <w:t>сего доходов по бюджету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5C" w:rsidRPr="00F44DEC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4408,3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5C" w:rsidRPr="00F44DEC" w:rsidRDefault="0058265C" w:rsidP="009740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4DEC">
              <w:rPr>
                <w:b/>
                <w:bCs/>
                <w:sz w:val="24"/>
                <w:szCs w:val="24"/>
                <w:lang w:eastAsia="ru-RU"/>
              </w:rPr>
              <w:t>4463,2</w:t>
            </w:r>
          </w:p>
        </w:tc>
      </w:tr>
    </w:tbl>
    <w:p w:rsidR="0058265C" w:rsidRPr="00B31388" w:rsidRDefault="0058265C" w:rsidP="00B23D05">
      <w:pPr>
        <w:tabs>
          <w:tab w:val="left" w:pos="3090"/>
        </w:tabs>
      </w:pPr>
    </w:p>
    <w:sectPr w:rsidR="0058265C" w:rsidRPr="00B31388" w:rsidSect="00995B65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67821"/>
    <w:rsid w:val="00036155"/>
    <w:rsid w:val="00085390"/>
    <w:rsid w:val="000D3300"/>
    <w:rsid w:val="000E7222"/>
    <w:rsid w:val="00167821"/>
    <w:rsid w:val="001A744C"/>
    <w:rsid w:val="001D59F4"/>
    <w:rsid w:val="002A33C8"/>
    <w:rsid w:val="002B4E41"/>
    <w:rsid w:val="003011CC"/>
    <w:rsid w:val="00372347"/>
    <w:rsid w:val="004572E3"/>
    <w:rsid w:val="0058265C"/>
    <w:rsid w:val="005871CB"/>
    <w:rsid w:val="00627BB7"/>
    <w:rsid w:val="006818EB"/>
    <w:rsid w:val="00684E2B"/>
    <w:rsid w:val="006C6AB2"/>
    <w:rsid w:val="00745774"/>
    <w:rsid w:val="00773103"/>
    <w:rsid w:val="007C658A"/>
    <w:rsid w:val="008514C5"/>
    <w:rsid w:val="00933003"/>
    <w:rsid w:val="00974000"/>
    <w:rsid w:val="009758C6"/>
    <w:rsid w:val="009769A1"/>
    <w:rsid w:val="00995B65"/>
    <w:rsid w:val="00995E2F"/>
    <w:rsid w:val="009A00C0"/>
    <w:rsid w:val="009B3D41"/>
    <w:rsid w:val="009E392C"/>
    <w:rsid w:val="00A01646"/>
    <w:rsid w:val="00A317DA"/>
    <w:rsid w:val="00A509E4"/>
    <w:rsid w:val="00AA255C"/>
    <w:rsid w:val="00AD5933"/>
    <w:rsid w:val="00AE0D9E"/>
    <w:rsid w:val="00AE400F"/>
    <w:rsid w:val="00B12099"/>
    <w:rsid w:val="00B23D05"/>
    <w:rsid w:val="00B31388"/>
    <w:rsid w:val="00B8591C"/>
    <w:rsid w:val="00BC46D9"/>
    <w:rsid w:val="00C7067A"/>
    <w:rsid w:val="00CC5450"/>
    <w:rsid w:val="00CD2CDB"/>
    <w:rsid w:val="00CF4F5D"/>
    <w:rsid w:val="00D06308"/>
    <w:rsid w:val="00DC036E"/>
    <w:rsid w:val="00DD13D2"/>
    <w:rsid w:val="00DE29FD"/>
    <w:rsid w:val="00E30DA4"/>
    <w:rsid w:val="00F44DEC"/>
    <w:rsid w:val="00F8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B65"/>
    <w:rPr>
      <w:lang w:eastAsia="ar-SA"/>
    </w:rPr>
  </w:style>
  <w:style w:type="paragraph" w:styleId="1">
    <w:name w:val="heading 1"/>
    <w:basedOn w:val="a"/>
    <w:next w:val="a"/>
    <w:qFormat/>
    <w:rsid w:val="00995B65"/>
    <w:pPr>
      <w:keepNext/>
      <w:tabs>
        <w:tab w:val="num" w:pos="0"/>
      </w:tabs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95B65"/>
    <w:pPr>
      <w:keepNext/>
      <w:tabs>
        <w:tab w:val="num" w:pos="0"/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95B65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95B65"/>
    <w:pPr>
      <w:keepNext/>
      <w:tabs>
        <w:tab w:val="num" w:pos="0"/>
        <w:tab w:val="left" w:pos="3969"/>
      </w:tabs>
      <w:ind w:right="5386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rsid w:val="00995B65"/>
    <w:pPr>
      <w:tabs>
        <w:tab w:val="num" w:pos="0"/>
      </w:tabs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next w:val="a"/>
    <w:qFormat/>
    <w:rsid w:val="00995B65"/>
    <w:pPr>
      <w:tabs>
        <w:tab w:val="num" w:pos="0"/>
      </w:tabs>
      <w:spacing w:before="240" w:after="60"/>
      <w:outlineLvl w:val="6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95B65"/>
    <w:rPr>
      <w:rFonts w:ascii="Times New Roman" w:eastAsia="Times New Roman" w:hAnsi="Times New Roman"/>
    </w:rPr>
  </w:style>
  <w:style w:type="character" w:customStyle="1" w:styleId="WW8Num2z1">
    <w:name w:val="WW8Num2z1"/>
    <w:rsid w:val="00995B65"/>
    <w:rPr>
      <w:rFonts w:ascii="Courier New" w:hAnsi="Courier New" w:cs="Courier New"/>
    </w:rPr>
  </w:style>
  <w:style w:type="character" w:customStyle="1" w:styleId="WW8Num2z2">
    <w:name w:val="WW8Num2z2"/>
    <w:rsid w:val="00995B65"/>
    <w:rPr>
      <w:rFonts w:ascii="Wingdings" w:hAnsi="Wingdings" w:cs="Wingdings"/>
    </w:rPr>
  </w:style>
  <w:style w:type="character" w:customStyle="1" w:styleId="WW8Num2z3">
    <w:name w:val="WW8Num2z3"/>
    <w:rsid w:val="00995B65"/>
    <w:rPr>
      <w:rFonts w:ascii="Symbol" w:hAnsi="Symbol" w:cs="Symbol"/>
    </w:rPr>
  </w:style>
  <w:style w:type="character" w:customStyle="1" w:styleId="WW8Num4z0">
    <w:name w:val="WW8Num4z0"/>
    <w:rsid w:val="00995B65"/>
    <w:rPr>
      <w:sz w:val="20"/>
    </w:rPr>
  </w:style>
  <w:style w:type="character" w:customStyle="1" w:styleId="WW8Num5z0">
    <w:name w:val="WW8Num5z0"/>
    <w:rsid w:val="00995B65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95B65"/>
    <w:rPr>
      <w:rFonts w:ascii="Courier New" w:hAnsi="Courier New"/>
    </w:rPr>
  </w:style>
  <w:style w:type="character" w:customStyle="1" w:styleId="WW8Num5z2">
    <w:name w:val="WW8Num5z2"/>
    <w:rsid w:val="00995B65"/>
    <w:rPr>
      <w:rFonts w:ascii="Wingdings" w:hAnsi="Wingdings"/>
    </w:rPr>
  </w:style>
  <w:style w:type="character" w:customStyle="1" w:styleId="WW8Num5z3">
    <w:name w:val="WW8Num5z3"/>
    <w:rsid w:val="00995B65"/>
    <w:rPr>
      <w:rFonts w:ascii="Symbol" w:hAnsi="Symbol"/>
    </w:rPr>
  </w:style>
  <w:style w:type="character" w:customStyle="1" w:styleId="WW8Num7z0">
    <w:name w:val="WW8Num7z0"/>
    <w:rsid w:val="00995B65"/>
    <w:rPr>
      <w:rFonts w:ascii="Symbol" w:hAnsi="Symbol"/>
    </w:rPr>
  </w:style>
  <w:style w:type="character" w:customStyle="1" w:styleId="WW8Num7z1">
    <w:name w:val="WW8Num7z1"/>
    <w:rsid w:val="00995B65"/>
    <w:rPr>
      <w:rFonts w:ascii="Courier New" w:hAnsi="Courier New"/>
    </w:rPr>
  </w:style>
  <w:style w:type="character" w:customStyle="1" w:styleId="WW8Num7z2">
    <w:name w:val="WW8Num7z2"/>
    <w:rsid w:val="00995B65"/>
    <w:rPr>
      <w:rFonts w:ascii="Wingdings" w:hAnsi="Wingdings"/>
    </w:rPr>
  </w:style>
  <w:style w:type="character" w:customStyle="1" w:styleId="WW8Num9z0">
    <w:name w:val="WW8Num9z0"/>
    <w:rsid w:val="00995B65"/>
    <w:rPr>
      <w:rFonts w:ascii="Symbol" w:hAnsi="Symbol"/>
    </w:rPr>
  </w:style>
  <w:style w:type="character" w:customStyle="1" w:styleId="WW8Num9z1">
    <w:name w:val="WW8Num9z1"/>
    <w:rsid w:val="00995B65"/>
    <w:rPr>
      <w:rFonts w:ascii="Courier New" w:hAnsi="Courier New"/>
    </w:rPr>
  </w:style>
  <w:style w:type="character" w:customStyle="1" w:styleId="WW8Num9z2">
    <w:name w:val="WW8Num9z2"/>
    <w:rsid w:val="00995B65"/>
    <w:rPr>
      <w:rFonts w:ascii="Wingdings" w:hAnsi="Wingdings"/>
    </w:rPr>
  </w:style>
  <w:style w:type="character" w:customStyle="1" w:styleId="WW8Num14z0">
    <w:name w:val="WW8Num14z0"/>
    <w:rsid w:val="00995B65"/>
    <w:rPr>
      <w:sz w:val="28"/>
      <w:szCs w:val="28"/>
    </w:rPr>
  </w:style>
  <w:style w:type="character" w:customStyle="1" w:styleId="10">
    <w:name w:val="Основной шрифт абзаца1"/>
    <w:rsid w:val="00995B65"/>
  </w:style>
  <w:style w:type="character" w:customStyle="1" w:styleId="hl41">
    <w:name w:val="hl41"/>
    <w:basedOn w:val="10"/>
    <w:rsid w:val="00995B65"/>
    <w:rPr>
      <w:b/>
      <w:bCs/>
      <w:sz w:val="20"/>
      <w:szCs w:val="20"/>
    </w:rPr>
  </w:style>
  <w:style w:type="paragraph" w:customStyle="1" w:styleId="a3">
    <w:name w:val="Заголовок"/>
    <w:basedOn w:val="a"/>
    <w:next w:val="a4"/>
    <w:rsid w:val="00995B6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995B65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5">
    <w:name w:val="List"/>
    <w:basedOn w:val="a4"/>
    <w:rsid w:val="00995B65"/>
    <w:rPr>
      <w:rFonts w:ascii="Arial" w:hAnsi="Arial" w:cs="Tahoma"/>
    </w:rPr>
  </w:style>
  <w:style w:type="paragraph" w:customStyle="1" w:styleId="11">
    <w:name w:val="Название1"/>
    <w:basedOn w:val="a"/>
    <w:rsid w:val="00995B6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995B65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rsid w:val="00995B65"/>
    <w:pPr>
      <w:jc w:val="center"/>
    </w:pPr>
    <w:rPr>
      <w:b/>
      <w:sz w:val="28"/>
    </w:rPr>
  </w:style>
  <w:style w:type="paragraph" w:styleId="a7">
    <w:name w:val="Subtitle"/>
    <w:basedOn w:val="a"/>
    <w:next w:val="a4"/>
    <w:link w:val="a8"/>
    <w:qFormat/>
    <w:rsid w:val="00995B65"/>
    <w:pPr>
      <w:jc w:val="center"/>
    </w:pPr>
    <w:rPr>
      <w:b/>
      <w:i/>
      <w:sz w:val="24"/>
    </w:rPr>
  </w:style>
  <w:style w:type="paragraph" w:styleId="a9">
    <w:name w:val="Body Text Indent"/>
    <w:basedOn w:val="a"/>
    <w:rsid w:val="00995B65"/>
    <w:pPr>
      <w:ind w:left="360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95B65"/>
    <w:pPr>
      <w:ind w:firstLine="851"/>
      <w:jc w:val="both"/>
    </w:pPr>
    <w:rPr>
      <w:sz w:val="24"/>
    </w:rPr>
  </w:style>
  <w:style w:type="paragraph" w:customStyle="1" w:styleId="210">
    <w:name w:val="Основной текст 21"/>
    <w:basedOn w:val="a"/>
    <w:rsid w:val="00995B65"/>
    <w:pPr>
      <w:tabs>
        <w:tab w:val="left" w:pos="3969"/>
      </w:tabs>
      <w:ind w:right="5386"/>
    </w:pPr>
    <w:rPr>
      <w:b/>
      <w:bCs/>
      <w:sz w:val="28"/>
    </w:rPr>
  </w:style>
  <w:style w:type="paragraph" w:customStyle="1" w:styleId="31">
    <w:name w:val="Основной текст с отступом 31"/>
    <w:basedOn w:val="a"/>
    <w:rsid w:val="00995B65"/>
    <w:pPr>
      <w:ind w:firstLine="720"/>
      <w:jc w:val="both"/>
    </w:pPr>
    <w:rPr>
      <w:bCs/>
      <w:sz w:val="28"/>
    </w:rPr>
  </w:style>
  <w:style w:type="paragraph" w:styleId="aa">
    <w:name w:val="Balloon Text"/>
    <w:basedOn w:val="a"/>
    <w:rsid w:val="00995B6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95B6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footer"/>
    <w:basedOn w:val="a"/>
    <w:rsid w:val="00995B65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Web">
    <w:name w:val="Обычный (Web)"/>
    <w:basedOn w:val="a"/>
    <w:rsid w:val="00995B65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ConsPlusNormal">
    <w:name w:val="ConsPlusNormal"/>
    <w:rsid w:val="00995B6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8">
    <w:name w:val="Подзаголовок Знак"/>
    <w:basedOn w:val="a0"/>
    <w:link w:val="a7"/>
    <w:rsid w:val="00C7067A"/>
    <w:rPr>
      <w:b/>
      <w:i/>
      <w:sz w:val="24"/>
      <w:lang w:eastAsia="ar-SA"/>
    </w:rPr>
  </w:style>
  <w:style w:type="paragraph" w:customStyle="1" w:styleId="ConsPlusCell">
    <w:name w:val="ConsPlusCell"/>
    <w:rsid w:val="001D59F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DF3F-6330-4F69-BDA6-D0A61BF3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12164</Words>
  <Characters>69339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 </vt:lpstr>
    </vt:vector>
  </TitlesOfParts>
  <Company/>
  <LinksUpToDate>false</LinksUpToDate>
  <CharactersWithSpaces>81341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dc:description>№471 от 15.06.2004 г.</dc:description>
  <cp:lastModifiedBy>AndrevkaSP</cp:lastModifiedBy>
  <cp:revision>2</cp:revision>
  <cp:lastPrinted>2014-11-12T08:42:00Z</cp:lastPrinted>
  <dcterms:created xsi:type="dcterms:W3CDTF">2022-07-13T13:21:00Z</dcterms:created>
  <dcterms:modified xsi:type="dcterms:W3CDTF">2022-07-13T13:21:00Z</dcterms:modified>
</cp:coreProperties>
</file>